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ADFB7" w14:textId="77777777" w:rsidR="00A70AA9" w:rsidRDefault="00A70AA9" w:rsidP="006F1388">
      <w:pPr>
        <w:rPr>
          <w:rFonts w:ascii="ＭＳ 明朝" w:eastAsia="ＭＳ 明朝" w:hAnsi="ＭＳ 明朝"/>
        </w:rPr>
      </w:pPr>
      <w:r>
        <w:rPr>
          <w:rFonts w:ascii="ＭＳ 明朝" w:eastAsia="ＭＳ 明朝" w:hAnsi="ＭＳ 明朝" w:hint="eastAsia"/>
        </w:rPr>
        <w:t>HP用６月１３日更新活動報告</w:t>
      </w:r>
    </w:p>
    <w:p w14:paraId="2742F43A" w14:textId="7EA6C418" w:rsidR="00A70AA9" w:rsidRDefault="00A70AA9" w:rsidP="006F1388">
      <w:pPr>
        <w:rPr>
          <w:rFonts w:ascii="ＭＳ 明朝" w:eastAsia="ＭＳ 明朝" w:hAnsi="ＭＳ 明朝"/>
        </w:rPr>
      </w:pPr>
      <w:r>
        <w:rPr>
          <w:rFonts w:ascii="ＭＳ 明朝" w:eastAsia="ＭＳ 明朝" w:hAnsi="ＭＳ 明朝" w:hint="eastAsia"/>
        </w:rPr>
        <w:t>〖講師紹介事業〗</w:t>
      </w:r>
    </w:p>
    <w:p w14:paraId="5EBDD04B" w14:textId="2D939FA0" w:rsidR="00717F63" w:rsidRDefault="00717F63" w:rsidP="006F1388">
      <w:pPr>
        <w:rPr>
          <w:rFonts w:ascii="ＭＳ 明朝" w:eastAsia="ＭＳ 明朝" w:hAnsi="ＭＳ 明朝"/>
        </w:rPr>
      </w:pPr>
      <w:r>
        <w:rPr>
          <w:rFonts w:ascii="ＭＳ 明朝" w:eastAsia="ＭＳ 明朝" w:hAnsi="ＭＳ 明朝" w:hint="eastAsia"/>
        </w:rPr>
        <w:t>資料２</w:t>
      </w:r>
    </w:p>
    <w:p w14:paraId="0B2560C1" w14:textId="1C3CDA6A" w:rsidR="009015E2" w:rsidRPr="009015E2" w:rsidRDefault="00A70AA9" w:rsidP="006F1388">
      <w:pPr>
        <w:rPr>
          <w:rFonts w:ascii="ＭＳ 明朝" w:eastAsia="ＭＳ 明朝" w:hAnsi="ＭＳ 明朝"/>
          <w:b/>
          <w:bCs/>
          <w:sz w:val="28"/>
          <w:szCs w:val="28"/>
        </w:rPr>
      </w:pPr>
      <w:r>
        <w:rPr>
          <w:rFonts w:ascii="ＭＳ 明朝" w:eastAsia="ＭＳ 明朝" w:hAnsi="ＭＳ 明朝" w:hint="eastAsia"/>
        </w:rPr>
        <w:t>新規入会された</w:t>
      </w:r>
      <w:r w:rsidR="009015E2" w:rsidRPr="009015E2">
        <w:rPr>
          <w:rFonts w:ascii="ＭＳ 明朝" w:eastAsia="ＭＳ 明朝" w:hAnsi="ＭＳ 明朝" w:hint="eastAsia"/>
          <w:b/>
          <w:bCs/>
          <w:sz w:val="28"/>
          <w:szCs w:val="28"/>
        </w:rPr>
        <w:t>会員の</w:t>
      </w:r>
      <w:r>
        <w:rPr>
          <w:rFonts w:ascii="ＭＳ 明朝" w:eastAsia="ＭＳ 明朝" w:hAnsi="ＭＳ 明朝" w:hint="eastAsia"/>
          <w:b/>
          <w:bCs/>
          <w:sz w:val="28"/>
          <w:szCs w:val="28"/>
        </w:rPr>
        <w:t>皆さま</w:t>
      </w:r>
    </w:p>
    <w:p w14:paraId="4EABC8DB" w14:textId="77777777" w:rsidR="00A90A84" w:rsidRDefault="00A90A84" w:rsidP="006F1388">
      <w:pPr>
        <w:rPr>
          <w:rFonts w:ascii="ＭＳ 明朝" w:eastAsia="ＭＳ 明朝" w:hAnsi="ＭＳ 明朝"/>
        </w:rPr>
      </w:pPr>
    </w:p>
    <w:p w14:paraId="41A3B45C" w14:textId="76D1A917" w:rsidR="006F1388" w:rsidRDefault="00A90A84" w:rsidP="006F1388">
      <w:pPr>
        <w:rPr>
          <w:rFonts w:ascii="ＭＳ 明朝" w:eastAsia="ＭＳ 明朝" w:hAnsi="ＭＳ 明朝"/>
        </w:rPr>
      </w:pPr>
      <w:r>
        <w:rPr>
          <w:rFonts w:ascii="ＭＳ 明朝" w:eastAsia="ＭＳ 明朝" w:hAnsi="ＭＳ 明朝" w:hint="eastAsia"/>
        </w:rPr>
        <w:t xml:space="preserve">　日本労働ペンクラブ（以下「労ペン」という。）は、40周年の記念行事</w:t>
      </w:r>
      <w:r w:rsidR="004A2C81">
        <w:rPr>
          <w:rFonts w:ascii="ＭＳ 明朝" w:eastAsia="ＭＳ 明朝" w:hAnsi="ＭＳ 明朝" w:hint="eastAsia"/>
        </w:rPr>
        <w:t>の一つと</w:t>
      </w:r>
      <w:r>
        <w:rPr>
          <w:rFonts w:ascii="ＭＳ 明朝" w:eastAsia="ＭＳ 明朝" w:hAnsi="ＭＳ 明朝" w:hint="eastAsia"/>
        </w:rPr>
        <w:t>して</w:t>
      </w:r>
      <w:r w:rsidR="00820B8D" w:rsidRPr="00A90A84">
        <w:rPr>
          <w:rFonts w:ascii="ＭＳ 明朝" w:eastAsia="ＭＳ 明朝" w:hAnsi="ＭＳ 明朝" w:hint="eastAsia"/>
        </w:rPr>
        <w:t>講師</w:t>
      </w:r>
      <w:r w:rsidR="006F1388" w:rsidRPr="00A90A84">
        <w:rPr>
          <w:rFonts w:ascii="ＭＳ 明朝" w:eastAsia="ＭＳ 明朝" w:hAnsi="ＭＳ 明朝" w:hint="eastAsia"/>
        </w:rPr>
        <w:t>紹介事業</w:t>
      </w:r>
      <w:r w:rsidR="006F1388">
        <w:rPr>
          <w:rFonts w:ascii="ＭＳ 明朝" w:eastAsia="ＭＳ 明朝" w:hAnsi="ＭＳ 明朝" w:hint="eastAsia"/>
        </w:rPr>
        <w:t>を実施することと</w:t>
      </w:r>
      <w:r w:rsidR="00C2635E">
        <w:rPr>
          <w:rFonts w:ascii="ＭＳ 明朝" w:eastAsia="ＭＳ 明朝" w:hAnsi="ＭＳ 明朝" w:hint="eastAsia"/>
        </w:rPr>
        <w:t>し</w:t>
      </w:r>
      <w:r w:rsidR="006F1388">
        <w:rPr>
          <w:rFonts w:ascii="ＭＳ 明朝" w:eastAsia="ＭＳ 明朝" w:hAnsi="ＭＳ 明朝" w:hint="eastAsia"/>
        </w:rPr>
        <w:t>ました。</w:t>
      </w:r>
    </w:p>
    <w:p w14:paraId="1421CC98" w14:textId="7B1920BD" w:rsidR="00A90A84" w:rsidRPr="00A90A84" w:rsidRDefault="00A90A84" w:rsidP="006F1388">
      <w:pPr>
        <w:rPr>
          <w:rFonts w:ascii="ＭＳ 明朝" w:eastAsia="ＭＳ 明朝" w:hAnsi="ＭＳ 明朝"/>
        </w:rPr>
      </w:pPr>
      <w:r>
        <w:rPr>
          <w:rFonts w:ascii="ＭＳ 明朝" w:eastAsia="ＭＳ 明朝" w:hAnsi="ＭＳ 明朝" w:hint="eastAsia"/>
        </w:rPr>
        <w:t xml:space="preserve">　この事業は、会員の有する労働問題に関する知識、知見等を広く社会に還元し貢献しようとするもので、会員に対し、その得意分野について、</w:t>
      </w:r>
      <w:r w:rsidR="004A2C81">
        <w:rPr>
          <w:rFonts w:ascii="ＭＳ 明朝" w:eastAsia="ＭＳ 明朝" w:hAnsi="ＭＳ 明朝" w:hint="eastAsia"/>
        </w:rPr>
        <w:t>各種団体等からの</w:t>
      </w:r>
      <w:r>
        <w:rPr>
          <w:rFonts w:ascii="ＭＳ 明朝" w:eastAsia="ＭＳ 明朝" w:hAnsi="ＭＳ 明朝" w:hint="eastAsia"/>
        </w:rPr>
        <w:t>依頼に応じて講師を務めていただくものです。</w:t>
      </w:r>
    </w:p>
    <w:p w14:paraId="4B7D4157" w14:textId="1E7BF81E" w:rsidR="006F1388" w:rsidRDefault="006F1388" w:rsidP="006F1388">
      <w:pPr>
        <w:rPr>
          <w:rFonts w:ascii="ＭＳ 明朝" w:eastAsia="ＭＳ 明朝" w:hAnsi="ＭＳ 明朝"/>
        </w:rPr>
      </w:pPr>
      <w:r>
        <w:rPr>
          <w:rFonts w:ascii="ＭＳ 明朝" w:eastAsia="ＭＳ 明朝" w:hAnsi="ＭＳ 明朝" w:hint="eastAsia"/>
        </w:rPr>
        <w:t xml:space="preserve">　この事業を実施するためには、</w:t>
      </w:r>
      <w:r w:rsidR="00820B8D" w:rsidRPr="004A2C81">
        <w:rPr>
          <w:rFonts w:ascii="ＭＳ 明朝" w:eastAsia="ＭＳ 明朝" w:hAnsi="ＭＳ 明朝" w:hint="eastAsia"/>
        </w:rPr>
        <w:t>各種</w:t>
      </w:r>
      <w:r w:rsidRPr="004A2C81">
        <w:rPr>
          <w:rFonts w:ascii="ＭＳ 明朝" w:eastAsia="ＭＳ 明朝" w:hAnsi="ＭＳ 明朝" w:hint="eastAsia"/>
        </w:rPr>
        <w:t>団体</w:t>
      </w:r>
      <w:r w:rsidR="00820B8D" w:rsidRPr="004A2C81">
        <w:rPr>
          <w:rFonts w:ascii="ＭＳ 明朝" w:eastAsia="ＭＳ 明朝" w:hAnsi="ＭＳ 明朝" w:hint="eastAsia"/>
        </w:rPr>
        <w:t>等</w:t>
      </w:r>
      <w:r>
        <w:rPr>
          <w:rFonts w:ascii="ＭＳ 明朝" w:eastAsia="ＭＳ 明朝" w:hAnsi="ＭＳ 明朝" w:hint="eastAsia"/>
        </w:rPr>
        <w:t>から講師の要請があった場合に、会員がその要請に応じ、指定の場所に赴いて講義を行うことになりますから、あらかじめ各会員の得意とする分野</w:t>
      </w:r>
      <w:r w:rsidR="004A2C81">
        <w:rPr>
          <w:rFonts w:ascii="ＭＳ 明朝" w:eastAsia="ＭＳ 明朝" w:hAnsi="ＭＳ 明朝" w:hint="eastAsia"/>
        </w:rPr>
        <w:t>を</w:t>
      </w:r>
      <w:r>
        <w:rPr>
          <w:rFonts w:ascii="ＭＳ 明朝" w:eastAsia="ＭＳ 明朝" w:hAnsi="ＭＳ 明朝" w:hint="eastAsia"/>
        </w:rPr>
        <w:t>登録しておくことが不可欠となります。</w:t>
      </w:r>
    </w:p>
    <w:p w14:paraId="5E30DA5D" w14:textId="4D26FF32" w:rsidR="004B5527" w:rsidRPr="00A90A84" w:rsidRDefault="004B5527" w:rsidP="004B5527">
      <w:pPr>
        <w:rPr>
          <w:rFonts w:ascii="ＭＳ 明朝" w:eastAsia="ＭＳ 明朝" w:hAnsi="ＭＳ 明朝"/>
        </w:rPr>
      </w:pPr>
      <w:r>
        <w:rPr>
          <w:rFonts w:ascii="ＭＳ 明朝" w:eastAsia="ＭＳ 明朝" w:hAnsi="ＭＳ 明朝" w:hint="eastAsia"/>
        </w:rPr>
        <w:t xml:space="preserve">　この登録は、</w:t>
      </w:r>
      <w:r w:rsidRPr="00A90A84">
        <w:rPr>
          <w:rFonts w:ascii="ＭＳ 明朝" w:eastAsia="ＭＳ 明朝" w:hAnsi="ＭＳ 明朝" w:hint="eastAsia"/>
        </w:rPr>
        <w:t>もちろん自由参加ではありますが、会員の皆様は、それぞれ労働問題に高い見識をお持ちの方ですので、その見識を社会に還元していただくことは、労使を始め、社会一般の方々の労働問題に関する</w:t>
      </w:r>
      <w:r w:rsidR="004A2C81">
        <w:rPr>
          <w:rFonts w:ascii="ＭＳ 明朝" w:eastAsia="ＭＳ 明朝" w:hAnsi="ＭＳ 明朝" w:hint="eastAsia"/>
        </w:rPr>
        <w:t>関心</w:t>
      </w:r>
      <w:r w:rsidRPr="00A90A84">
        <w:rPr>
          <w:rFonts w:ascii="ＭＳ 明朝" w:eastAsia="ＭＳ 明朝" w:hAnsi="ＭＳ 明朝" w:hint="eastAsia"/>
        </w:rPr>
        <w:t>を高めることにつながり、ひいては労ペンの評価も引き上げることが期待できることから、是非、ご参加をいただ</w:t>
      </w:r>
      <w:r w:rsidR="00FD09B0">
        <w:rPr>
          <w:rFonts w:ascii="ＭＳ 明朝" w:eastAsia="ＭＳ 明朝" w:hAnsi="ＭＳ 明朝" w:hint="eastAsia"/>
        </w:rPr>
        <w:t>ければありがたい</w:t>
      </w:r>
      <w:r w:rsidRPr="00A90A84">
        <w:rPr>
          <w:rFonts w:ascii="ＭＳ 明朝" w:eastAsia="ＭＳ 明朝" w:hAnsi="ＭＳ 明朝" w:hint="eastAsia"/>
        </w:rPr>
        <w:t>と願っています。</w:t>
      </w:r>
    </w:p>
    <w:p w14:paraId="0C973124" w14:textId="1139A280" w:rsidR="006F1388" w:rsidRDefault="004B5527" w:rsidP="004B5527">
      <w:pPr>
        <w:ind w:firstLineChars="100" w:firstLine="240"/>
        <w:rPr>
          <w:rFonts w:ascii="ＭＳ 明朝" w:eastAsia="ＭＳ 明朝" w:hAnsi="ＭＳ 明朝"/>
        </w:rPr>
      </w:pPr>
      <w:r w:rsidRPr="00A90A84">
        <w:rPr>
          <w:rFonts w:ascii="ＭＳ 明朝" w:eastAsia="ＭＳ 明朝" w:hAnsi="ＭＳ 明朝" w:hint="eastAsia"/>
        </w:rPr>
        <w:t>なお、</w:t>
      </w:r>
      <w:r w:rsidR="0052018A">
        <w:rPr>
          <w:rFonts w:ascii="ＭＳ 明朝" w:eastAsia="ＭＳ 明朝" w:hAnsi="ＭＳ 明朝" w:hint="eastAsia"/>
        </w:rPr>
        <w:t>本事業を円滑に遂行するには、できるだけ多数の登録者を確保することが望ましいことから、複数の分野への登録は大いに歓迎するところです。</w:t>
      </w:r>
    </w:p>
    <w:p w14:paraId="324E6DB5" w14:textId="7C1B68B9" w:rsidR="0052018A" w:rsidRDefault="0052018A" w:rsidP="006F1388">
      <w:pPr>
        <w:rPr>
          <w:rFonts w:ascii="ＭＳ 明朝" w:eastAsia="ＭＳ 明朝" w:hAnsi="ＭＳ 明朝"/>
        </w:rPr>
      </w:pPr>
      <w:r>
        <w:rPr>
          <w:rFonts w:ascii="ＭＳ 明朝" w:eastAsia="ＭＳ 明朝" w:hAnsi="ＭＳ 明朝" w:hint="eastAsia"/>
        </w:rPr>
        <w:t xml:space="preserve">　ついては、希望する分野について、下記</w:t>
      </w:r>
      <w:r w:rsidR="009015E2">
        <w:rPr>
          <w:rFonts w:ascii="ＭＳ 明朝" w:eastAsia="ＭＳ 明朝" w:hAnsi="ＭＳ 明朝" w:hint="eastAsia"/>
        </w:rPr>
        <w:t>に</w:t>
      </w:r>
      <w:r>
        <w:rPr>
          <w:rFonts w:ascii="ＭＳ 明朝" w:eastAsia="ＭＳ 明朝" w:hAnsi="ＭＳ 明朝" w:hint="eastAsia"/>
        </w:rPr>
        <w:t>連絡をお願いします。</w:t>
      </w:r>
    </w:p>
    <w:p w14:paraId="5BF43E3D" w14:textId="734A460B" w:rsidR="0052018A" w:rsidRDefault="0052018A" w:rsidP="006F1388">
      <w:pPr>
        <w:rPr>
          <w:rFonts w:ascii="ＭＳ 明朝" w:eastAsia="ＭＳ 明朝" w:hAnsi="ＭＳ 明朝"/>
        </w:rPr>
      </w:pPr>
      <w:r>
        <w:rPr>
          <w:rFonts w:ascii="ＭＳ 明朝" w:eastAsia="ＭＳ 明朝" w:hAnsi="ＭＳ 明朝" w:hint="eastAsia"/>
        </w:rPr>
        <w:t xml:space="preserve">　また、本件事業についてのご質問、ご意見があれば、下記までお問合せください。</w:t>
      </w:r>
    </w:p>
    <w:p w14:paraId="06FF04EA" w14:textId="77777777" w:rsidR="0052018A" w:rsidRPr="00C2635E" w:rsidRDefault="0052018A" w:rsidP="006F1388">
      <w:pPr>
        <w:rPr>
          <w:rFonts w:ascii="ＭＳ 明朝" w:eastAsia="ＭＳ 明朝" w:hAnsi="ＭＳ 明朝"/>
        </w:rPr>
      </w:pPr>
    </w:p>
    <w:p w14:paraId="01000F5C" w14:textId="6054C7F5" w:rsidR="0052018A" w:rsidRPr="006F1388" w:rsidRDefault="00A70AA9" w:rsidP="006F1388">
      <w:pPr>
        <w:rPr>
          <w:rFonts w:ascii="ＭＳ 明朝" w:eastAsia="ＭＳ 明朝" w:hAnsi="ＭＳ 明朝"/>
        </w:rPr>
      </w:pPr>
      <w:r>
        <w:rPr>
          <w:rFonts w:ascii="ＭＳ 明朝" w:eastAsia="ＭＳ 明朝" w:hAnsi="ＭＳ 明朝" w:hint="eastAsia"/>
        </w:rPr>
        <w:t>〖</w:t>
      </w:r>
      <w:r w:rsidR="0052018A">
        <w:rPr>
          <w:rFonts w:ascii="ＭＳ 明朝" w:eastAsia="ＭＳ 明朝" w:hAnsi="ＭＳ 明朝" w:hint="eastAsia"/>
        </w:rPr>
        <w:t>連絡</w:t>
      </w:r>
      <w:r>
        <w:rPr>
          <w:rFonts w:ascii="ＭＳ 明朝" w:eastAsia="ＭＳ 明朝" w:hAnsi="ＭＳ 明朝" w:hint="eastAsia"/>
        </w:rPr>
        <w:t>方法〗</w:t>
      </w:r>
    </w:p>
    <w:p w14:paraId="373AAE2D" w14:textId="44BBEE91" w:rsidR="006F1388" w:rsidRPr="006F1388" w:rsidRDefault="00A70AA9" w:rsidP="00A70AA9">
      <w:pPr>
        <w:rPr>
          <w:rFonts w:ascii="ＭＳ 明朝" w:eastAsia="ＭＳ 明朝" w:hAnsi="ＭＳ 明朝"/>
        </w:rPr>
      </w:pPr>
      <w:r>
        <w:rPr>
          <w:rFonts w:ascii="ＭＳ 明朝" w:eastAsia="ＭＳ 明朝" w:hAnsi="ＭＳ 明朝" w:hint="eastAsia"/>
        </w:rPr>
        <w:t>労ペンHPでの問い合わせ、または、同送メールでの返送。事務所にFAXか郵便でご</w:t>
      </w:r>
      <w:r w:rsidR="0052018A">
        <w:rPr>
          <w:rFonts w:ascii="ＭＳ 明朝" w:eastAsia="ＭＳ 明朝" w:hAnsi="ＭＳ 明朝" w:hint="eastAsia"/>
        </w:rPr>
        <w:t>連絡</w:t>
      </w:r>
      <w:r>
        <w:rPr>
          <w:rFonts w:ascii="ＭＳ 明朝" w:eastAsia="ＭＳ 明朝" w:hAnsi="ＭＳ 明朝" w:hint="eastAsia"/>
        </w:rPr>
        <w:t>ください。</w:t>
      </w:r>
    </w:p>
    <w:p w14:paraId="5B845685" w14:textId="77777777" w:rsidR="006F1388" w:rsidRPr="006F1388" w:rsidRDefault="006F1388" w:rsidP="002A3F8A">
      <w:pPr>
        <w:ind w:firstLineChars="100" w:firstLine="240"/>
        <w:rPr>
          <w:rFonts w:ascii="ＭＳ 明朝" w:eastAsia="ＭＳ 明朝" w:hAnsi="ＭＳ 明朝"/>
        </w:rPr>
      </w:pPr>
    </w:p>
    <w:p w14:paraId="10E50699" w14:textId="3AABEF4A" w:rsidR="006F1388" w:rsidRDefault="006F1388" w:rsidP="002A3F8A">
      <w:pPr>
        <w:ind w:firstLineChars="100" w:firstLine="240"/>
        <w:rPr>
          <w:rFonts w:ascii="ＭＳ 明朝" w:eastAsia="ＭＳ 明朝" w:hAnsi="ＭＳ 明朝"/>
        </w:rPr>
      </w:pPr>
    </w:p>
    <w:p w14:paraId="7107AEAA" w14:textId="4EC4A638" w:rsidR="0052018A" w:rsidRDefault="0052018A" w:rsidP="002A3F8A">
      <w:pPr>
        <w:ind w:firstLineChars="100" w:firstLine="240"/>
        <w:rPr>
          <w:rFonts w:ascii="ＭＳ 明朝" w:eastAsia="ＭＳ 明朝" w:hAnsi="ＭＳ 明朝"/>
        </w:rPr>
      </w:pPr>
    </w:p>
    <w:p w14:paraId="692992ED" w14:textId="7AF66D1A" w:rsidR="0052018A" w:rsidRDefault="0052018A" w:rsidP="002A3F8A">
      <w:pPr>
        <w:ind w:firstLineChars="100" w:firstLine="240"/>
        <w:rPr>
          <w:rFonts w:ascii="ＭＳ 明朝" w:eastAsia="ＭＳ 明朝" w:hAnsi="ＭＳ 明朝"/>
        </w:rPr>
      </w:pPr>
    </w:p>
    <w:p w14:paraId="5AC48AEF" w14:textId="4112E2D8" w:rsidR="0052018A" w:rsidRDefault="0052018A" w:rsidP="002A3F8A">
      <w:pPr>
        <w:ind w:firstLineChars="100" w:firstLine="240"/>
        <w:rPr>
          <w:rFonts w:ascii="ＭＳ 明朝" w:eastAsia="ＭＳ 明朝" w:hAnsi="ＭＳ 明朝"/>
        </w:rPr>
      </w:pPr>
    </w:p>
    <w:p w14:paraId="0C954127" w14:textId="54F12FFC" w:rsidR="0052018A" w:rsidRDefault="0052018A" w:rsidP="002A3F8A">
      <w:pPr>
        <w:ind w:firstLineChars="100" w:firstLine="240"/>
        <w:rPr>
          <w:rFonts w:ascii="ＭＳ 明朝" w:eastAsia="ＭＳ 明朝" w:hAnsi="ＭＳ 明朝"/>
        </w:rPr>
      </w:pPr>
    </w:p>
    <w:p w14:paraId="43CAC6F0" w14:textId="14064CD5" w:rsidR="0052018A" w:rsidRDefault="0052018A" w:rsidP="002A3F8A">
      <w:pPr>
        <w:ind w:firstLineChars="100" w:firstLine="240"/>
        <w:rPr>
          <w:rFonts w:ascii="ＭＳ 明朝" w:eastAsia="ＭＳ 明朝" w:hAnsi="ＭＳ 明朝"/>
        </w:rPr>
      </w:pPr>
    </w:p>
    <w:p w14:paraId="50BE3263" w14:textId="2B9FE3D9" w:rsidR="00015480" w:rsidRDefault="00015480" w:rsidP="002A3F8A">
      <w:pPr>
        <w:ind w:firstLineChars="100" w:firstLine="240"/>
        <w:rPr>
          <w:rFonts w:ascii="ＭＳ 明朝" w:eastAsia="ＭＳ 明朝" w:hAnsi="ＭＳ 明朝"/>
        </w:rPr>
      </w:pPr>
    </w:p>
    <w:p w14:paraId="6DFF1486" w14:textId="4F787DA2" w:rsidR="006F1388" w:rsidRPr="0052018A" w:rsidRDefault="0052018A" w:rsidP="0052018A">
      <w:pPr>
        <w:ind w:firstLineChars="100" w:firstLine="241"/>
        <w:rPr>
          <w:rFonts w:ascii="ＭＳ 明朝" w:eastAsia="ＭＳ 明朝" w:hAnsi="ＭＳ 明朝"/>
          <w:b/>
          <w:bCs/>
        </w:rPr>
      </w:pPr>
      <w:r w:rsidRPr="0052018A">
        <w:rPr>
          <w:rFonts w:ascii="ＭＳ 明朝" w:eastAsia="ＭＳ 明朝" w:hAnsi="ＭＳ 明朝" w:hint="eastAsia"/>
          <w:b/>
          <w:bCs/>
        </w:rPr>
        <w:lastRenderedPageBreak/>
        <w:t>別紙</w:t>
      </w:r>
    </w:p>
    <w:p w14:paraId="540E1167" w14:textId="3A03D587" w:rsidR="009B01D7" w:rsidRPr="002A3F8A" w:rsidRDefault="002A3F8A" w:rsidP="002A3F8A">
      <w:pPr>
        <w:ind w:firstLineChars="100" w:firstLine="210"/>
        <w:rPr>
          <w:rFonts w:ascii="ＭＳ 明朝" w:eastAsia="ＭＳ 明朝" w:hAnsi="ＭＳ 明朝"/>
          <w:b/>
          <w:bCs/>
          <w:sz w:val="28"/>
          <w:szCs w:val="28"/>
        </w:rPr>
      </w:pPr>
      <w:r>
        <w:rPr>
          <w:rFonts w:hint="eastAsia"/>
          <w:sz w:val="21"/>
          <w:szCs w:val="21"/>
        </w:rPr>
        <w:t xml:space="preserve">　</w:t>
      </w:r>
      <w:r w:rsidRPr="002A3F8A">
        <w:rPr>
          <w:rFonts w:ascii="ＭＳ 明朝" w:eastAsia="ＭＳ 明朝" w:hAnsi="ＭＳ 明朝" w:hint="eastAsia"/>
          <w:b/>
          <w:bCs/>
          <w:sz w:val="28"/>
          <w:szCs w:val="28"/>
        </w:rPr>
        <w:t xml:space="preserve">　日本労働ペンクラブ</w:t>
      </w:r>
      <w:r w:rsidR="004B5527">
        <w:rPr>
          <w:rFonts w:ascii="ＭＳ 明朝" w:eastAsia="ＭＳ 明朝" w:hAnsi="ＭＳ 明朝" w:hint="eastAsia"/>
          <w:b/>
          <w:bCs/>
          <w:sz w:val="28"/>
          <w:szCs w:val="28"/>
        </w:rPr>
        <w:t>講師</w:t>
      </w:r>
      <w:r w:rsidRPr="002A3F8A">
        <w:rPr>
          <w:rFonts w:ascii="ＭＳ 明朝" w:eastAsia="ＭＳ 明朝" w:hAnsi="ＭＳ 明朝" w:hint="eastAsia"/>
          <w:b/>
          <w:bCs/>
          <w:sz w:val="28"/>
          <w:szCs w:val="28"/>
        </w:rPr>
        <w:t>紹介事業講師登録について</w:t>
      </w:r>
    </w:p>
    <w:p w14:paraId="6AEC5415" w14:textId="07628F76" w:rsidR="002A3F8A" w:rsidRPr="00123F0B" w:rsidRDefault="002A3F8A">
      <w:pPr>
        <w:rPr>
          <w:rFonts w:ascii="ＭＳ 明朝" w:eastAsia="ＭＳ 明朝" w:hAnsi="ＭＳ 明朝"/>
        </w:rPr>
      </w:pPr>
    </w:p>
    <w:p w14:paraId="1E4654A0" w14:textId="42F6AD66" w:rsidR="002A3F8A" w:rsidRPr="004B5527" w:rsidRDefault="002A3F8A">
      <w:pPr>
        <w:rPr>
          <w:rFonts w:ascii="ＭＳ 明朝" w:eastAsia="ＭＳ 明朝" w:hAnsi="ＭＳ 明朝"/>
        </w:rPr>
      </w:pPr>
      <w:r w:rsidRPr="002A3F8A">
        <w:rPr>
          <w:rFonts w:ascii="ＭＳ 明朝" w:eastAsia="ＭＳ 明朝" w:hAnsi="ＭＳ 明朝" w:hint="eastAsia"/>
          <w:b/>
          <w:bCs/>
        </w:rPr>
        <w:t xml:space="preserve">１　</w:t>
      </w:r>
      <w:r w:rsidR="00816339" w:rsidRPr="00816339">
        <w:rPr>
          <w:rFonts w:ascii="ＭＳ 明朝" w:eastAsia="ＭＳ 明朝" w:hAnsi="ＭＳ 明朝" w:hint="eastAsia"/>
          <w:b/>
          <w:bCs/>
        </w:rPr>
        <w:t>事業の実施方法</w:t>
      </w:r>
    </w:p>
    <w:p w14:paraId="480A1F7A" w14:textId="1BD9EFE1" w:rsidR="002A3F8A" w:rsidRPr="00A90A84" w:rsidRDefault="00231A46" w:rsidP="00231A46">
      <w:pPr>
        <w:ind w:firstLineChars="100" w:firstLine="240"/>
        <w:rPr>
          <w:rFonts w:ascii="ＭＳ 明朝" w:eastAsia="ＭＳ 明朝" w:hAnsi="ＭＳ 明朝"/>
        </w:rPr>
      </w:pPr>
      <w:r w:rsidRPr="00A90A84">
        <w:rPr>
          <w:rFonts w:ascii="ＭＳ 明朝" w:eastAsia="ＭＳ 明朝" w:hAnsi="ＭＳ 明朝" w:hint="eastAsia"/>
        </w:rPr>
        <w:t>会員の皆様</w:t>
      </w:r>
      <w:r w:rsidR="00123F0B" w:rsidRPr="00A90A84">
        <w:rPr>
          <w:rFonts w:ascii="ＭＳ 明朝" w:eastAsia="ＭＳ 明朝" w:hAnsi="ＭＳ 明朝" w:hint="eastAsia"/>
        </w:rPr>
        <w:t>におかれては</w:t>
      </w:r>
      <w:r w:rsidRPr="00A90A84">
        <w:rPr>
          <w:rFonts w:ascii="ＭＳ 明朝" w:eastAsia="ＭＳ 明朝" w:hAnsi="ＭＳ 明朝" w:hint="eastAsia"/>
        </w:rPr>
        <w:t>下記の分野にご登録の上、本事業にご参加をいただきたいと願っています。</w:t>
      </w:r>
    </w:p>
    <w:p w14:paraId="3EC7E19E" w14:textId="46071EA3" w:rsidR="002A3F8A" w:rsidRDefault="00816339" w:rsidP="00816339">
      <w:pPr>
        <w:pStyle w:val="aa"/>
        <w:numPr>
          <w:ilvl w:val="0"/>
          <w:numId w:val="1"/>
        </w:numPr>
        <w:rPr>
          <w:rFonts w:ascii="ＭＳ 明朝" w:eastAsia="ＭＳ 明朝" w:hAnsi="ＭＳ 明朝"/>
        </w:rPr>
      </w:pPr>
      <w:r>
        <w:rPr>
          <w:rFonts w:ascii="ＭＳ 明朝" w:eastAsia="ＭＳ 明朝" w:hAnsi="ＭＳ 明朝" w:hint="eastAsia"/>
        </w:rPr>
        <w:t>雇用・賃金の状況や雇用・賃金の慣行について</w:t>
      </w:r>
    </w:p>
    <w:p w14:paraId="1A2F24F7" w14:textId="63C720D9" w:rsidR="00816339" w:rsidRDefault="00A428DD" w:rsidP="00816339">
      <w:pPr>
        <w:pStyle w:val="aa"/>
        <w:numPr>
          <w:ilvl w:val="0"/>
          <w:numId w:val="1"/>
        </w:numPr>
        <w:rPr>
          <w:rFonts w:ascii="ＭＳ 明朝" w:eastAsia="ＭＳ 明朝" w:hAnsi="ＭＳ 明朝"/>
        </w:rPr>
      </w:pPr>
      <w:r>
        <w:rPr>
          <w:rFonts w:ascii="ＭＳ 明朝" w:eastAsia="ＭＳ 明朝" w:hAnsi="ＭＳ 明朝" w:hint="eastAsia"/>
        </w:rPr>
        <w:t>最近の働き方の多様化（副業、兼業、テレワーク、フリーランス等）について</w:t>
      </w:r>
    </w:p>
    <w:p w14:paraId="69441838" w14:textId="5AD4E8BF" w:rsidR="00A428DD" w:rsidRDefault="00A428DD" w:rsidP="00816339">
      <w:pPr>
        <w:pStyle w:val="aa"/>
        <w:numPr>
          <w:ilvl w:val="0"/>
          <w:numId w:val="1"/>
        </w:numPr>
        <w:rPr>
          <w:rFonts w:ascii="ＭＳ 明朝" w:eastAsia="ＭＳ 明朝" w:hAnsi="ＭＳ 明朝"/>
        </w:rPr>
      </w:pPr>
      <w:r>
        <w:rPr>
          <w:rFonts w:ascii="ＭＳ 明朝" w:eastAsia="ＭＳ 明朝" w:hAnsi="ＭＳ 明朝" w:hint="eastAsia"/>
        </w:rPr>
        <w:t>労働者の意識（学生の職業選択や労働者の転職についての意識等を含む）の変化について</w:t>
      </w:r>
    </w:p>
    <w:p w14:paraId="34F1C1FA" w14:textId="5D574B0C" w:rsidR="00A428DD" w:rsidRDefault="00A428DD" w:rsidP="00816339">
      <w:pPr>
        <w:pStyle w:val="aa"/>
        <w:numPr>
          <w:ilvl w:val="0"/>
          <w:numId w:val="1"/>
        </w:numPr>
        <w:rPr>
          <w:rFonts w:ascii="ＭＳ 明朝" w:eastAsia="ＭＳ 明朝" w:hAnsi="ＭＳ 明朝"/>
        </w:rPr>
      </w:pPr>
      <w:r>
        <w:rPr>
          <w:rFonts w:ascii="ＭＳ 明朝" w:eastAsia="ＭＳ 明朝" w:hAnsi="ＭＳ 明朝" w:hint="eastAsia"/>
        </w:rPr>
        <w:t>労働組合の役割や労使関係について</w:t>
      </w:r>
    </w:p>
    <w:p w14:paraId="78E6F5AE" w14:textId="0AA46B25" w:rsidR="00A428DD" w:rsidRDefault="00A428DD" w:rsidP="00816339">
      <w:pPr>
        <w:pStyle w:val="aa"/>
        <w:numPr>
          <w:ilvl w:val="0"/>
          <w:numId w:val="1"/>
        </w:numPr>
        <w:rPr>
          <w:rFonts w:ascii="ＭＳ 明朝" w:eastAsia="ＭＳ 明朝" w:hAnsi="ＭＳ 明朝"/>
        </w:rPr>
      </w:pPr>
      <w:r>
        <w:rPr>
          <w:rFonts w:ascii="ＭＳ 明朝" w:eastAsia="ＭＳ 明朝" w:hAnsi="ＭＳ 明朝" w:hint="eastAsia"/>
        </w:rPr>
        <w:t>労働運動の歴史や現状（春闘等を含む）について</w:t>
      </w:r>
    </w:p>
    <w:p w14:paraId="6D793D5B" w14:textId="08FBFD50" w:rsidR="00A428DD" w:rsidRDefault="00A428DD" w:rsidP="00816339">
      <w:pPr>
        <w:pStyle w:val="aa"/>
        <w:numPr>
          <w:ilvl w:val="0"/>
          <w:numId w:val="1"/>
        </w:numPr>
        <w:rPr>
          <w:rFonts w:ascii="ＭＳ 明朝" w:eastAsia="ＭＳ 明朝" w:hAnsi="ＭＳ 明朝"/>
        </w:rPr>
      </w:pPr>
      <w:r>
        <w:rPr>
          <w:rFonts w:ascii="ＭＳ 明朝" w:eastAsia="ＭＳ 明朝" w:hAnsi="ＭＳ 明朝" w:hint="eastAsia"/>
        </w:rPr>
        <w:t>労働法について</w:t>
      </w:r>
      <w:r w:rsidR="00F47993">
        <w:rPr>
          <w:rFonts w:ascii="ＭＳ 明朝" w:eastAsia="ＭＳ 明朝" w:hAnsi="ＭＳ 明朝" w:hint="eastAsia"/>
        </w:rPr>
        <w:t>（労働関係</w:t>
      </w:r>
      <w:r w:rsidR="00231A46">
        <w:rPr>
          <w:rFonts w:ascii="ＭＳ 明朝" w:eastAsia="ＭＳ 明朝" w:hAnsi="ＭＳ 明朝" w:hint="eastAsia"/>
        </w:rPr>
        <w:t>法規</w:t>
      </w:r>
      <w:r w:rsidR="00F47993">
        <w:rPr>
          <w:rFonts w:ascii="ＭＳ 明朝" w:eastAsia="ＭＳ 明朝" w:hAnsi="ＭＳ 明朝" w:hint="eastAsia"/>
        </w:rPr>
        <w:t>全般を対象とするが、登録する場合は、</w:t>
      </w:r>
      <w:r w:rsidR="00231A46">
        <w:rPr>
          <w:rFonts w:ascii="ＭＳ 明朝" w:eastAsia="ＭＳ 明朝" w:hAnsi="ＭＳ 明朝" w:hint="eastAsia"/>
        </w:rPr>
        <w:t>対応可能な分野に限ることも可）。</w:t>
      </w:r>
    </w:p>
    <w:p w14:paraId="1EB6A6BB" w14:textId="7B25EA82" w:rsidR="002A3F8A" w:rsidRDefault="00A428DD" w:rsidP="00A428DD">
      <w:pPr>
        <w:pStyle w:val="aa"/>
        <w:numPr>
          <w:ilvl w:val="0"/>
          <w:numId w:val="1"/>
        </w:numPr>
        <w:rPr>
          <w:rFonts w:ascii="ＭＳ 明朝" w:eastAsia="ＭＳ 明朝" w:hAnsi="ＭＳ 明朝"/>
        </w:rPr>
      </w:pPr>
      <w:r>
        <w:rPr>
          <w:rFonts w:ascii="ＭＳ 明朝" w:eastAsia="ＭＳ 明朝" w:hAnsi="ＭＳ 明朝" w:hint="eastAsia"/>
        </w:rPr>
        <w:t>非正規労働者問題（短時間・有期雇用労働法を含む）について</w:t>
      </w:r>
    </w:p>
    <w:p w14:paraId="78A26CDE" w14:textId="52A1E8C9" w:rsidR="00A428DD" w:rsidRDefault="00A428DD" w:rsidP="00A428DD">
      <w:pPr>
        <w:pStyle w:val="aa"/>
        <w:numPr>
          <w:ilvl w:val="0"/>
          <w:numId w:val="1"/>
        </w:numPr>
        <w:rPr>
          <w:rFonts w:ascii="ＭＳ 明朝" w:eastAsia="ＭＳ 明朝" w:hAnsi="ＭＳ 明朝"/>
        </w:rPr>
      </w:pPr>
      <w:r>
        <w:rPr>
          <w:rFonts w:ascii="ＭＳ 明朝" w:eastAsia="ＭＳ 明朝" w:hAnsi="ＭＳ 明朝" w:hint="eastAsia"/>
        </w:rPr>
        <w:t>労働者派遣問題（労働者派遣法を含む）について</w:t>
      </w:r>
    </w:p>
    <w:p w14:paraId="286C50D2" w14:textId="3C5E74AB" w:rsidR="00A428DD" w:rsidRDefault="00A428DD" w:rsidP="00A428DD">
      <w:pPr>
        <w:pStyle w:val="aa"/>
        <w:numPr>
          <w:ilvl w:val="0"/>
          <w:numId w:val="1"/>
        </w:numPr>
        <w:rPr>
          <w:rFonts w:ascii="ＭＳ 明朝" w:eastAsia="ＭＳ 明朝" w:hAnsi="ＭＳ 明朝"/>
        </w:rPr>
      </w:pPr>
      <w:r>
        <w:rPr>
          <w:rFonts w:ascii="ＭＳ 明朝" w:eastAsia="ＭＳ 明朝" w:hAnsi="ＭＳ 明朝" w:hint="eastAsia"/>
        </w:rPr>
        <w:t>同一労働同一賃金（均等・均衡待遇を含む）について</w:t>
      </w:r>
    </w:p>
    <w:p w14:paraId="0EAEA4EF" w14:textId="2D8A0A39" w:rsidR="00A428DD" w:rsidRDefault="00A428DD" w:rsidP="00A428DD">
      <w:pPr>
        <w:pStyle w:val="aa"/>
        <w:numPr>
          <w:ilvl w:val="0"/>
          <w:numId w:val="1"/>
        </w:numPr>
        <w:rPr>
          <w:rFonts w:ascii="ＭＳ 明朝" w:eastAsia="ＭＳ 明朝" w:hAnsi="ＭＳ 明朝"/>
        </w:rPr>
      </w:pPr>
      <w:r>
        <w:rPr>
          <w:rFonts w:ascii="ＭＳ 明朝" w:eastAsia="ＭＳ 明朝" w:hAnsi="ＭＳ 明朝" w:hint="eastAsia"/>
        </w:rPr>
        <w:t>外国人労働者問題（外国人技能実習制度の問題を含む）</w:t>
      </w:r>
      <w:r w:rsidR="00D833E8">
        <w:rPr>
          <w:rFonts w:ascii="ＭＳ 明朝" w:eastAsia="ＭＳ 明朝" w:hAnsi="ＭＳ 明朝" w:hint="eastAsia"/>
        </w:rPr>
        <w:t>について</w:t>
      </w:r>
    </w:p>
    <w:p w14:paraId="23B6E67B" w14:textId="455CDEC5" w:rsidR="00D833E8" w:rsidRDefault="00D833E8" w:rsidP="00A428DD">
      <w:pPr>
        <w:pStyle w:val="aa"/>
        <w:numPr>
          <w:ilvl w:val="0"/>
          <w:numId w:val="1"/>
        </w:numPr>
        <w:rPr>
          <w:rFonts w:ascii="ＭＳ 明朝" w:eastAsia="ＭＳ 明朝" w:hAnsi="ＭＳ 明朝"/>
        </w:rPr>
      </w:pPr>
      <w:r>
        <w:rPr>
          <w:rFonts w:ascii="ＭＳ 明朝" w:eastAsia="ＭＳ 明朝" w:hAnsi="ＭＳ 明朝" w:hint="eastAsia"/>
        </w:rPr>
        <w:t>ジェンダー（女性活躍推進法を含む）について</w:t>
      </w:r>
    </w:p>
    <w:p w14:paraId="16DB15F8" w14:textId="7C5542D1" w:rsidR="00D833E8" w:rsidRDefault="00D833E8" w:rsidP="00A428DD">
      <w:pPr>
        <w:pStyle w:val="aa"/>
        <w:numPr>
          <w:ilvl w:val="0"/>
          <w:numId w:val="1"/>
        </w:numPr>
        <w:rPr>
          <w:rFonts w:ascii="ＭＳ 明朝" w:eastAsia="ＭＳ 明朝" w:hAnsi="ＭＳ 明朝"/>
        </w:rPr>
      </w:pPr>
      <w:r>
        <w:rPr>
          <w:rFonts w:ascii="ＭＳ 明朝" w:eastAsia="ＭＳ 明朝" w:hAnsi="ＭＳ 明朝" w:hint="eastAsia"/>
        </w:rPr>
        <w:t>各種ハラスメントについて</w:t>
      </w:r>
    </w:p>
    <w:p w14:paraId="6DF14CE0" w14:textId="43E63DCB" w:rsidR="00D833E8" w:rsidRDefault="00D833E8" w:rsidP="00A428DD">
      <w:pPr>
        <w:pStyle w:val="aa"/>
        <w:numPr>
          <w:ilvl w:val="0"/>
          <w:numId w:val="1"/>
        </w:numPr>
        <w:rPr>
          <w:rFonts w:ascii="ＭＳ 明朝" w:eastAsia="ＭＳ 明朝" w:hAnsi="ＭＳ 明朝"/>
        </w:rPr>
      </w:pPr>
      <w:r>
        <w:rPr>
          <w:rFonts w:ascii="ＭＳ 明朝" w:eastAsia="ＭＳ 明朝" w:hAnsi="ＭＳ 明朝" w:hint="eastAsia"/>
        </w:rPr>
        <w:t>日本社会における格差・貧困問題について</w:t>
      </w:r>
    </w:p>
    <w:p w14:paraId="72DD7660" w14:textId="5213273C" w:rsidR="00D833E8" w:rsidRDefault="00D833E8" w:rsidP="00A428DD">
      <w:pPr>
        <w:pStyle w:val="aa"/>
        <w:numPr>
          <w:ilvl w:val="0"/>
          <w:numId w:val="1"/>
        </w:numPr>
        <w:rPr>
          <w:rFonts w:ascii="ＭＳ 明朝" w:eastAsia="ＭＳ 明朝" w:hAnsi="ＭＳ 明朝"/>
        </w:rPr>
      </w:pPr>
      <w:r>
        <w:rPr>
          <w:rFonts w:ascii="ＭＳ 明朝" w:eastAsia="ＭＳ 明朝" w:hAnsi="ＭＳ 明朝" w:hint="eastAsia"/>
        </w:rPr>
        <w:t>能力開発・人材育成について</w:t>
      </w:r>
    </w:p>
    <w:p w14:paraId="43D51BF6" w14:textId="6E9B022D" w:rsidR="00D833E8" w:rsidRPr="00231A46" w:rsidRDefault="00D833E8" w:rsidP="00231A46">
      <w:pPr>
        <w:pStyle w:val="aa"/>
        <w:numPr>
          <w:ilvl w:val="0"/>
          <w:numId w:val="1"/>
        </w:numPr>
        <w:rPr>
          <w:rFonts w:ascii="ＭＳ 明朝" w:eastAsia="ＭＳ 明朝" w:hAnsi="ＭＳ 明朝"/>
        </w:rPr>
      </w:pPr>
      <w:r w:rsidRPr="00231A46">
        <w:rPr>
          <w:rFonts w:ascii="ＭＳ 明朝" w:eastAsia="ＭＳ 明朝" w:hAnsi="ＭＳ 明朝" w:hint="eastAsia"/>
        </w:rPr>
        <w:t>人事評価と処遇について</w:t>
      </w:r>
    </w:p>
    <w:p w14:paraId="648455D5" w14:textId="71DBBEB1" w:rsidR="00D833E8" w:rsidRDefault="00D833E8" w:rsidP="00A428DD">
      <w:pPr>
        <w:pStyle w:val="aa"/>
        <w:numPr>
          <w:ilvl w:val="0"/>
          <w:numId w:val="1"/>
        </w:numPr>
        <w:rPr>
          <w:rFonts w:ascii="ＭＳ 明朝" w:eastAsia="ＭＳ 明朝" w:hAnsi="ＭＳ 明朝"/>
        </w:rPr>
      </w:pPr>
      <w:r>
        <w:rPr>
          <w:rFonts w:ascii="ＭＳ 明朝" w:eastAsia="ＭＳ 明朝" w:hAnsi="ＭＳ 明朝" w:hint="eastAsia"/>
        </w:rPr>
        <w:t>ＩＬＯの活動やＩＬＯ条約について</w:t>
      </w:r>
    </w:p>
    <w:p w14:paraId="794BCCB7" w14:textId="1F447ACF" w:rsidR="00231A46" w:rsidRDefault="00231A46" w:rsidP="00231A46">
      <w:pPr>
        <w:pStyle w:val="aa"/>
        <w:numPr>
          <w:ilvl w:val="0"/>
          <w:numId w:val="1"/>
        </w:numPr>
        <w:rPr>
          <w:rFonts w:ascii="ＭＳ 明朝" w:eastAsia="ＭＳ 明朝" w:hAnsi="ＭＳ 明朝"/>
        </w:rPr>
      </w:pPr>
      <w:r>
        <w:rPr>
          <w:rFonts w:ascii="ＭＳ 明朝" w:eastAsia="ＭＳ 明朝" w:hAnsi="ＭＳ 明朝" w:hint="eastAsia"/>
        </w:rPr>
        <w:t>国際労働運動について</w:t>
      </w:r>
    </w:p>
    <w:p w14:paraId="162F82D7" w14:textId="6803EA99" w:rsidR="00D833E8" w:rsidRPr="00231A46" w:rsidRDefault="00D833E8" w:rsidP="00231A46">
      <w:pPr>
        <w:pStyle w:val="aa"/>
        <w:numPr>
          <w:ilvl w:val="0"/>
          <w:numId w:val="1"/>
        </w:numPr>
        <w:rPr>
          <w:rFonts w:ascii="ＭＳ 明朝" w:eastAsia="ＭＳ 明朝" w:hAnsi="ＭＳ 明朝"/>
        </w:rPr>
      </w:pPr>
      <w:r w:rsidRPr="00231A46">
        <w:rPr>
          <w:rFonts w:ascii="ＭＳ 明朝" w:eastAsia="ＭＳ 明朝" w:hAnsi="ＭＳ 明朝" w:hint="eastAsia"/>
        </w:rPr>
        <w:t>諸外国の労働社会情勢について</w:t>
      </w:r>
    </w:p>
    <w:p w14:paraId="0EE1A0E5" w14:textId="322D9379" w:rsidR="00816339" w:rsidRPr="00F47993" w:rsidRDefault="00F47993" w:rsidP="00F47993">
      <w:pPr>
        <w:pStyle w:val="aa"/>
        <w:numPr>
          <w:ilvl w:val="0"/>
          <w:numId w:val="1"/>
        </w:numPr>
        <w:rPr>
          <w:rFonts w:ascii="ＭＳ 明朝" w:eastAsia="ＭＳ 明朝" w:hAnsi="ＭＳ 明朝"/>
        </w:rPr>
      </w:pPr>
      <w:r>
        <w:rPr>
          <w:rFonts w:ascii="ＭＳ 明朝" w:eastAsia="ＭＳ 明朝" w:hAnsi="ＭＳ 明朝" w:hint="eastAsia"/>
        </w:rPr>
        <w:t>その他上記に準ずるもの</w:t>
      </w:r>
      <w:r w:rsidR="00231A46">
        <w:rPr>
          <w:rFonts w:ascii="ＭＳ 明朝" w:eastAsia="ＭＳ 明朝" w:hAnsi="ＭＳ 明朝" w:hint="eastAsia"/>
        </w:rPr>
        <w:t>について</w:t>
      </w:r>
    </w:p>
    <w:p w14:paraId="7155E5A2" w14:textId="77777777" w:rsidR="00F47993" w:rsidRDefault="00F47993">
      <w:pPr>
        <w:rPr>
          <w:rFonts w:ascii="ＭＳ 明朝" w:eastAsia="ＭＳ 明朝" w:hAnsi="ＭＳ 明朝"/>
        </w:rPr>
      </w:pPr>
    </w:p>
    <w:p w14:paraId="23786A11" w14:textId="6DCCB902" w:rsidR="004B5527" w:rsidRPr="00A90A84" w:rsidRDefault="004B5527">
      <w:pPr>
        <w:rPr>
          <w:rFonts w:ascii="ＭＳ 明朝" w:eastAsia="ＭＳ 明朝" w:hAnsi="ＭＳ 明朝"/>
          <w:b/>
          <w:bCs/>
        </w:rPr>
      </w:pPr>
      <w:r w:rsidRPr="00A90A84">
        <w:rPr>
          <w:rFonts w:ascii="ＭＳ 明朝" w:eastAsia="ＭＳ 明朝" w:hAnsi="ＭＳ 明朝" w:hint="eastAsia"/>
          <w:b/>
          <w:bCs/>
        </w:rPr>
        <w:t>２　対象となる講師紹介先</w:t>
      </w:r>
    </w:p>
    <w:p w14:paraId="0C07509D" w14:textId="030977F8" w:rsidR="004B5527" w:rsidRPr="00A90A84" w:rsidRDefault="004B5527">
      <w:pPr>
        <w:rPr>
          <w:rFonts w:ascii="ＭＳ 明朝" w:eastAsia="ＭＳ 明朝" w:hAnsi="ＭＳ 明朝"/>
        </w:rPr>
      </w:pPr>
      <w:r w:rsidRPr="00A90A84">
        <w:rPr>
          <w:rFonts w:ascii="ＭＳ 明朝" w:eastAsia="ＭＳ 明朝" w:hAnsi="ＭＳ 明朝" w:hint="eastAsia"/>
        </w:rPr>
        <w:t xml:space="preserve">　本件事業は、労働ペンクラブの社会貢献事業として行うものであること、また、企業等から報酬を得て講師を務めている会員も少なくないとみられることから、講師の紹介は、原則として非営利の団体等（学校、地域団体</w:t>
      </w:r>
      <w:r w:rsidR="00123F0B" w:rsidRPr="00A90A84">
        <w:rPr>
          <w:rFonts w:ascii="ＭＳ 明朝" w:eastAsia="ＭＳ 明朝" w:hAnsi="ＭＳ 明朝" w:hint="eastAsia"/>
        </w:rPr>
        <w:t>、有志の勉強会</w:t>
      </w:r>
      <w:r w:rsidR="00F47993" w:rsidRPr="00A90A84">
        <w:rPr>
          <w:rFonts w:ascii="ＭＳ 明朝" w:eastAsia="ＭＳ 明朝" w:hAnsi="ＭＳ 明朝" w:hint="eastAsia"/>
        </w:rPr>
        <w:t>等</w:t>
      </w:r>
      <w:r w:rsidR="00123F0B" w:rsidRPr="00A90A84">
        <w:rPr>
          <w:rFonts w:ascii="ＭＳ 明朝" w:eastAsia="ＭＳ 明朝" w:hAnsi="ＭＳ 明朝" w:hint="eastAsia"/>
        </w:rPr>
        <w:t>。以下「利用者」という。</w:t>
      </w:r>
      <w:r w:rsidR="00F47993" w:rsidRPr="00A90A84">
        <w:rPr>
          <w:rFonts w:ascii="ＭＳ 明朝" w:eastAsia="ＭＳ 明朝" w:hAnsi="ＭＳ 明朝" w:hint="eastAsia"/>
        </w:rPr>
        <w:t>）とします。この判断は、講師紹介の要望があった際に、事務局において要望の趣旨を踏まえて、紹介の可否を判断することとします。</w:t>
      </w:r>
    </w:p>
    <w:p w14:paraId="49BEF7DC" w14:textId="3E379348" w:rsidR="004B5527" w:rsidRPr="004B5527" w:rsidRDefault="004B5527">
      <w:pPr>
        <w:rPr>
          <w:rFonts w:ascii="ＭＳ 明朝" w:eastAsia="ＭＳ 明朝" w:hAnsi="ＭＳ 明朝"/>
        </w:rPr>
      </w:pPr>
    </w:p>
    <w:p w14:paraId="73F4B6E2" w14:textId="6B6B5EFB" w:rsidR="00816339" w:rsidRPr="00D833E8" w:rsidRDefault="00F47993">
      <w:pPr>
        <w:rPr>
          <w:rFonts w:ascii="ＭＳ 明朝" w:eastAsia="ＭＳ 明朝" w:hAnsi="ＭＳ 明朝"/>
          <w:b/>
          <w:bCs/>
        </w:rPr>
      </w:pPr>
      <w:r w:rsidRPr="00F47993">
        <w:rPr>
          <w:rFonts w:ascii="ＭＳ 明朝" w:eastAsia="ＭＳ 明朝" w:hAnsi="ＭＳ 明朝" w:hint="eastAsia"/>
          <w:b/>
          <w:bCs/>
        </w:rPr>
        <w:t>３</w:t>
      </w:r>
      <w:r w:rsidR="00D833E8" w:rsidRPr="00D833E8">
        <w:rPr>
          <w:rFonts w:ascii="ＭＳ 明朝" w:eastAsia="ＭＳ 明朝" w:hAnsi="ＭＳ 明朝" w:hint="eastAsia"/>
          <w:b/>
          <w:bCs/>
        </w:rPr>
        <w:t xml:space="preserve">　講師紹介の流れ</w:t>
      </w:r>
    </w:p>
    <w:p w14:paraId="3348CA1C" w14:textId="1DFCD933" w:rsidR="00816339" w:rsidRPr="00D833E8" w:rsidRDefault="00D833E8" w:rsidP="009015E2">
      <w:pPr>
        <w:ind w:left="480" w:hangingChars="200" w:hanging="480"/>
        <w:rPr>
          <w:rFonts w:ascii="ＭＳ 明朝" w:eastAsia="ＭＳ 明朝" w:hAnsi="ＭＳ 明朝"/>
        </w:rPr>
      </w:pPr>
      <w:r>
        <w:rPr>
          <w:rFonts w:ascii="ＭＳ 明朝" w:eastAsia="ＭＳ 明朝" w:hAnsi="ＭＳ 明朝" w:hint="eastAsia"/>
        </w:rPr>
        <w:t>（１）当クラブのホームページその他の媒体等により、本件事業を知り、講師の紹介を受けようとする</w:t>
      </w:r>
      <w:r w:rsidRPr="00C2635E">
        <w:rPr>
          <w:rFonts w:ascii="ＭＳ 明朝" w:eastAsia="ＭＳ 明朝" w:hAnsi="ＭＳ 明朝" w:hint="eastAsia"/>
        </w:rPr>
        <w:t>利用者</w:t>
      </w:r>
      <w:r>
        <w:rPr>
          <w:rFonts w:ascii="ＭＳ 明朝" w:eastAsia="ＭＳ 明朝" w:hAnsi="ＭＳ 明朝" w:hint="eastAsia"/>
        </w:rPr>
        <w:t>は、事務局に対し、希望する分野を指定して、講師の紹介を申し込む。</w:t>
      </w:r>
    </w:p>
    <w:p w14:paraId="47BBB53F" w14:textId="5303CEFB" w:rsidR="00231A46" w:rsidRPr="00A90A84" w:rsidRDefault="00231A46" w:rsidP="009015E2">
      <w:pPr>
        <w:ind w:left="480" w:hangingChars="200" w:hanging="480"/>
        <w:rPr>
          <w:rFonts w:ascii="ＭＳ 明朝" w:eastAsia="ＭＳ 明朝" w:hAnsi="ＭＳ 明朝"/>
        </w:rPr>
      </w:pPr>
      <w:r>
        <w:rPr>
          <w:rFonts w:ascii="ＭＳ 明朝" w:eastAsia="ＭＳ 明朝" w:hAnsi="ＭＳ 明朝" w:hint="eastAsia"/>
        </w:rPr>
        <w:t xml:space="preserve">　　　</w:t>
      </w:r>
      <w:r w:rsidRPr="00A90A84">
        <w:rPr>
          <w:rFonts w:ascii="ＭＳ 明朝" w:eastAsia="ＭＳ 明朝" w:hAnsi="ＭＳ 明朝" w:hint="eastAsia"/>
        </w:rPr>
        <w:t>この場合において、紹介対象分野は、次のよう</w:t>
      </w:r>
      <w:r w:rsidR="00123F0B" w:rsidRPr="00A90A84">
        <w:rPr>
          <w:rFonts w:ascii="ＭＳ 明朝" w:eastAsia="ＭＳ 明朝" w:hAnsi="ＭＳ 明朝" w:hint="eastAsia"/>
        </w:rPr>
        <w:t>な形</w:t>
      </w:r>
      <w:r w:rsidR="00EC6FD8" w:rsidRPr="00A90A84">
        <w:rPr>
          <w:rFonts w:ascii="ＭＳ 明朝" w:eastAsia="ＭＳ 明朝" w:hAnsi="ＭＳ 明朝" w:hint="eastAsia"/>
        </w:rPr>
        <w:t>で提示する</w:t>
      </w:r>
      <w:r w:rsidR="00936C7E" w:rsidRPr="00A90A84">
        <w:rPr>
          <w:rFonts w:ascii="ＭＳ 明朝" w:eastAsia="ＭＳ 明朝" w:hAnsi="ＭＳ 明朝" w:hint="eastAsia"/>
        </w:rPr>
        <w:t>。</w:t>
      </w:r>
    </w:p>
    <w:p w14:paraId="635C0D83" w14:textId="4F4F1F0D" w:rsidR="00936C7E" w:rsidRPr="00A90A84" w:rsidRDefault="00936C7E" w:rsidP="009015E2">
      <w:pPr>
        <w:ind w:left="480" w:hangingChars="200" w:hanging="480"/>
        <w:rPr>
          <w:rFonts w:ascii="ＭＳ 明朝" w:eastAsia="ＭＳ 明朝" w:hAnsi="ＭＳ 明朝"/>
        </w:rPr>
      </w:pPr>
      <w:r w:rsidRPr="00A90A84">
        <w:rPr>
          <w:rFonts w:ascii="ＭＳ 明朝" w:eastAsia="ＭＳ 明朝" w:hAnsi="ＭＳ 明朝" w:hint="eastAsia"/>
        </w:rPr>
        <w:t xml:space="preserve">　・新たに職業に就くに当たって留意すべきこと（労働市場や賃金の状況、労働基準法等基本的な労働法規等）</w:t>
      </w:r>
    </w:p>
    <w:p w14:paraId="5C79EF1C" w14:textId="3483F8DA" w:rsidR="00EC6FD8" w:rsidRPr="00A90A84" w:rsidRDefault="00936C7E" w:rsidP="009015E2">
      <w:pPr>
        <w:ind w:left="480" w:hangingChars="200" w:hanging="480"/>
        <w:rPr>
          <w:rFonts w:ascii="ＭＳ 明朝" w:eastAsia="ＭＳ 明朝" w:hAnsi="ＭＳ 明朝"/>
        </w:rPr>
      </w:pPr>
      <w:r w:rsidRPr="00A90A84">
        <w:rPr>
          <w:rFonts w:ascii="ＭＳ 明朝" w:eastAsia="ＭＳ 明朝" w:hAnsi="ＭＳ 明朝" w:hint="eastAsia"/>
        </w:rPr>
        <w:t xml:space="preserve">　</w:t>
      </w:r>
      <w:r w:rsidR="00EC6FD8" w:rsidRPr="00A90A84">
        <w:rPr>
          <w:rFonts w:ascii="ＭＳ 明朝" w:eastAsia="ＭＳ 明朝" w:hAnsi="ＭＳ 明朝" w:hint="eastAsia"/>
        </w:rPr>
        <w:t>・雇用情勢の現状と今後の展望</w:t>
      </w:r>
    </w:p>
    <w:p w14:paraId="29670A18" w14:textId="46DE629D" w:rsidR="00936C7E" w:rsidRPr="00A90A84" w:rsidRDefault="00936C7E" w:rsidP="00EC6FD8">
      <w:pPr>
        <w:ind w:leftChars="100" w:left="480" w:hangingChars="100" w:hanging="240"/>
        <w:rPr>
          <w:rFonts w:ascii="ＭＳ 明朝" w:eastAsia="ＭＳ 明朝" w:hAnsi="ＭＳ 明朝"/>
        </w:rPr>
      </w:pPr>
      <w:r w:rsidRPr="00A90A84">
        <w:rPr>
          <w:rFonts w:ascii="ＭＳ 明朝" w:eastAsia="ＭＳ 明朝" w:hAnsi="ＭＳ 明朝" w:hint="eastAsia"/>
        </w:rPr>
        <w:t>・労働法規の概要（特に関心の深い分野についての要望があればその分野）</w:t>
      </w:r>
    </w:p>
    <w:p w14:paraId="0DCF2606" w14:textId="22C3A6B0" w:rsidR="00936C7E" w:rsidRPr="00A90A84" w:rsidRDefault="00936C7E" w:rsidP="009015E2">
      <w:pPr>
        <w:ind w:left="480" w:hangingChars="200" w:hanging="480"/>
        <w:rPr>
          <w:rFonts w:ascii="ＭＳ 明朝" w:eastAsia="ＭＳ 明朝" w:hAnsi="ＭＳ 明朝"/>
        </w:rPr>
      </w:pPr>
      <w:r w:rsidRPr="00A90A84">
        <w:rPr>
          <w:rFonts w:ascii="ＭＳ 明朝" w:eastAsia="ＭＳ 明朝" w:hAnsi="ＭＳ 明朝" w:hint="eastAsia"/>
        </w:rPr>
        <w:t xml:space="preserve">　・</w:t>
      </w:r>
      <w:r w:rsidR="00EC6FD8" w:rsidRPr="00A90A84">
        <w:rPr>
          <w:rFonts w:ascii="ＭＳ 明朝" w:eastAsia="ＭＳ 明朝" w:hAnsi="ＭＳ 明朝" w:hint="eastAsia"/>
        </w:rPr>
        <w:t>働き方改革（</w:t>
      </w:r>
      <w:r w:rsidRPr="00A90A84">
        <w:rPr>
          <w:rFonts w:ascii="ＭＳ 明朝" w:eastAsia="ＭＳ 明朝" w:hAnsi="ＭＳ 明朝" w:hint="eastAsia"/>
        </w:rPr>
        <w:t>非正規労働、同一労働同一賃金</w:t>
      </w:r>
      <w:r w:rsidR="00EC6FD8" w:rsidRPr="00A90A84">
        <w:rPr>
          <w:rFonts w:ascii="ＭＳ 明朝" w:eastAsia="ＭＳ 明朝" w:hAnsi="ＭＳ 明朝" w:hint="eastAsia"/>
        </w:rPr>
        <w:t>、</w:t>
      </w:r>
      <w:r w:rsidRPr="00A90A84">
        <w:rPr>
          <w:rFonts w:ascii="ＭＳ 明朝" w:eastAsia="ＭＳ 明朝" w:hAnsi="ＭＳ 明朝" w:hint="eastAsia"/>
        </w:rPr>
        <w:t>均等・均衡待遇</w:t>
      </w:r>
      <w:r w:rsidR="00EC6FD8" w:rsidRPr="00A90A84">
        <w:rPr>
          <w:rFonts w:ascii="ＭＳ 明朝" w:eastAsia="ＭＳ 明朝" w:hAnsi="ＭＳ 明朝" w:hint="eastAsia"/>
        </w:rPr>
        <w:t>等</w:t>
      </w:r>
      <w:r w:rsidRPr="00A90A84">
        <w:rPr>
          <w:rFonts w:ascii="ＭＳ 明朝" w:eastAsia="ＭＳ 明朝" w:hAnsi="ＭＳ 明朝" w:hint="eastAsia"/>
        </w:rPr>
        <w:t>）</w:t>
      </w:r>
    </w:p>
    <w:p w14:paraId="1DF014F4" w14:textId="56F2BF30" w:rsidR="00F82094" w:rsidRPr="00A90A84" w:rsidRDefault="00936C7E" w:rsidP="009015E2">
      <w:pPr>
        <w:ind w:left="480" w:hangingChars="200" w:hanging="480"/>
        <w:rPr>
          <w:rFonts w:ascii="ＭＳ 明朝" w:eastAsia="ＭＳ 明朝" w:hAnsi="ＭＳ 明朝"/>
        </w:rPr>
      </w:pPr>
      <w:r w:rsidRPr="00A90A84">
        <w:rPr>
          <w:rFonts w:ascii="ＭＳ 明朝" w:eastAsia="ＭＳ 明朝" w:hAnsi="ＭＳ 明朝" w:hint="eastAsia"/>
        </w:rPr>
        <w:t xml:space="preserve">　</w:t>
      </w:r>
      <w:r w:rsidR="00F82094" w:rsidRPr="00A90A84">
        <w:rPr>
          <w:rFonts w:ascii="ＭＳ 明朝" w:eastAsia="ＭＳ 明朝" w:hAnsi="ＭＳ 明朝" w:hint="eastAsia"/>
        </w:rPr>
        <w:t>・労働者派遣</w:t>
      </w:r>
    </w:p>
    <w:p w14:paraId="3BA36558" w14:textId="2FDBCA63" w:rsidR="00936C7E" w:rsidRPr="00A90A84" w:rsidRDefault="00936C7E" w:rsidP="00F82094">
      <w:pPr>
        <w:ind w:leftChars="100" w:left="480" w:hangingChars="100" w:hanging="240"/>
        <w:rPr>
          <w:rFonts w:ascii="ＭＳ 明朝" w:eastAsia="ＭＳ 明朝" w:hAnsi="ＭＳ 明朝"/>
        </w:rPr>
      </w:pPr>
      <w:r w:rsidRPr="00A90A84">
        <w:rPr>
          <w:rFonts w:ascii="ＭＳ 明朝" w:eastAsia="ＭＳ 明朝" w:hAnsi="ＭＳ 明朝" w:hint="eastAsia"/>
        </w:rPr>
        <w:t>・外国人労働</w:t>
      </w:r>
    </w:p>
    <w:p w14:paraId="697C75DD" w14:textId="360943A4" w:rsidR="00F82094" w:rsidRPr="00A90A84" w:rsidRDefault="00F82094" w:rsidP="009015E2">
      <w:pPr>
        <w:ind w:left="480" w:hangingChars="200" w:hanging="480"/>
        <w:rPr>
          <w:rFonts w:ascii="ＭＳ 明朝" w:eastAsia="ＭＳ 明朝" w:hAnsi="ＭＳ 明朝"/>
        </w:rPr>
      </w:pPr>
      <w:r w:rsidRPr="00A90A84">
        <w:rPr>
          <w:rFonts w:ascii="ＭＳ 明朝" w:eastAsia="ＭＳ 明朝" w:hAnsi="ＭＳ 明朝" w:hint="eastAsia"/>
        </w:rPr>
        <w:t xml:space="preserve">　・能力開発・人材育成、人事評価等</w:t>
      </w:r>
      <w:r w:rsidR="00936C7E" w:rsidRPr="00A90A84">
        <w:rPr>
          <w:rFonts w:ascii="ＭＳ 明朝" w:eastAsia="ＭＳ 明朝" w:hAnsi="ＭＳ 明朝" w:hint="eastAsia"/>
        </w:rPr>
        <w:t xml:space="preserve">　</w:t>
      </w:r>
    </w:p>
    <w:p w14:paraId="6683191C" w14:textId="399D7ACA" w:rsidR="00936C7E" w:rsidRPr="00A90A84" w:rsidRDefault="00936C7E" w:rsidP="00F82094">
      <w:pPr>
        <w:ind w:leftChars="100" w:left="480" w:hangingChars="100" w:hanging="240"/>
        <w:rPr>
          <w:rFonts w:ascii="ＭＳ 明朝" w:eastAsia="ＭＳ 明朝" w:hAnsi="ＭＳ 明朝"/>
        </w:rPr>
      </w:pPr>
      <w:r w:rsidRPr="00A90A84">
        <w:rPr>
          <w:rFonts w:ascii="ＭＳ 明朝" w:eastAsia="ＭＳ 明朝" w:hAnsi="ＭＳ 明朝" w:hint="eastAsia"/>
        </w:rPr>
        <w:t>・ジェンダー（女性活躍推進法を含む）</w:t>
      </w:r>
    </w:p>
    <w:p w14:paraId="0F01C86B" w14:textId="27F9B9E4" w:rsidR="00936C7E" w:rsidRPr="00A90A84" w:rsidRDefault="00936C7E" w:rsidP="009015E2">
      <w:pPr>
        <w:ind w:left="480" w:hangingChars="200" w:hanging="480"/>
        <w:rPr>
          <w:rFonts w:ascii="ＭＳ 明朝" w:eastAsia="ＭＳ 明朝" w:hAnsi="ＭＳ 明朝"/>
        </w:rPr>
      </w:pPr>
      <w:r w:rsidRPr="00A90A84">
        <w:rPr>
          <w:rFonts w:ascii="ＭＳ 明朝" w:eastAsia="ＭＳ 明朝" w:hAnsi="ＭＳ 明朝" w:hint="eastAsia"/>
        </w:rPr>
        <w:t xml:space="preserve">　・職場のハラスメント</w:t>
      </w:r>
    </w:p>
    <w:p w14:paraId="325D1CF9" w14:textId="4CF3D351" w:rsidR="00936C7E" w:rsidRPr="00A90A84" w:rsidRDefault="00936C7E" w:rsidP="009015E2">
      <w:pPr>
        <w:ind w:left="480" w:hangingChars="200" w:hanging="480"/>
        <w:rPr>
          <w:rFonts w:ascii="ＭＳ 明朝" w:eastAsia="ＭＳ 明朝" w:hAnsi="ＭＳ 明朝"/>
        </w:rPr>
      </w:pPr>
      <w:r w:rsidRPr="00A90A84">
        <w:rPr>
          <w:rFonts w:ascii="ＭＳ 明朝" w:eastAsia="ＭＳ 明朝" w:hAnsi="ＭＳ 明朝" w:hint="eastAsia"/>
        </w:rPr>
        <w:t xml:space="preserve">　・国際労働（諸外国の労働情勢、労働運動、ＩＬＯ</w:t>
      </w:r>
      <w:r w:rsidR="00F82094" w:rsidRPr="00A90A84">
        <w:rPr>
          <w:rFonts w:ascii="ＭＳ 明朝" w:eastAsia="ＭＳ 明朝" w:hAnsi="ＭＳ 明朝" w:hint="eastAsia"/>
        </w:rPr>
        <w:t>条約等）</w:t>
      </w:r>
    </w:p>
    <w:p w14:paraId="40FEB6EC" w14:textId="10784169" w:rsidR="00F82094" w:rsidRPr="00A90A84" w:rsidRDefault="00F82094" w:rsidP="009015E2">
      <w:pPr>
        <w:ind w:left="480" w:hangingChars="200" w:hanging="480"/>
        <w:rPr>
          <w:rFonts w:ascii="ＭＳ 明朝" w:eastAsia="ＭＳ 明朝" w:hAnsi="ＭＳ 明朝"/>
        </w:rPr>
      </w:pPr>
      <w:r w:rsidRPr="00A90A84">
        <w:rPr>
          <w:rFonts w:ascii="ＭＳ 明朝" w:eastAsia="ＭＳ 明朝" w:hAnsi="ＭＳ 明朝" w:hint="eastAsia"/>
        </w:rPr>
        <w:t xml:space="preserve">　・労働組合、春闘等労働運動</w:t>
      </w:r>
      <w:r w:rsidR="00EC6FD8" w:rsidRPr="00A90A84">
        <w:rPr>
          <w:rFonts w:ascii="ＭＳ 明朝" w:eastAsia="ＭＳ 明朝" w:hAnsi="ＭＳ 明朝" w:hint="eastAsia"/>
        </w:rPr>
        <w:t>（歴史、現状等）</w:t>
      </w:r>
    </w:p>
    <w:p w14:paraId="4B699A9B" w14:textId="2D5D15E2" w:rsidR="00F82094" w:rsidRPr="00A90A84" w:rsidRDefault="00F82094" w:rsidP="00F82094">
      <w:pPr>
        <w:ind w:left="480" w:hangingChars="200" w:hanging="480"/>
        <w:rPr>
          <w:rFonts w:ascii="ＭＳ 明朝" w:eastAsia="ＭＳ 明朝" w:hAnsi="ＭＳ 明朝"/>
        </w:rPr>
      </w:pPr>
      <w:r w:rsidRPr="00A90A84">
        <w:rPr>
          <w:rFonts w:ascii="ＭＳ 明朝" w:eastAsia="ＭＳ 明朝" w:hAnsi="ＭＳ 明朝" w:hint="eastAsia"/>
        </w:rPr>
        <w:t xml:space="preserve">　・その他労働に関すること</w:t>
      </w:r>
    </w:p>
    <w:p w14:paraId="2B1F0B00" w14:textId="4BA428B5" w:rsidR="00816339" w:rsidRDefault="00D833E8" w:rsidP="009015E2">
      <w:pPr>
        <w:ind w:left="480" w:hangingChars="200" w:hanging="480"/>
        <w:rPr>
          <w:rFonts w:ascii="ＭＳ 明朝" w:eastAsia="ＭＳ 明朝" w:hAnsi="ＭＳ 明朝"/>
        </w:rPr>
      </w:pPr>
      <w:r>
        <w:rPr>
          <w:rFonts w:ascii="ＭＳ 明朝" w:eastAsia="ＭＳ 明朝" w:hAnsi="ＭＳ 明朝" w:hint="eastAsia"/>
        </w:rPr>
        <w:t>（２）事務局は、</w:t>
      </w:r>
      <w:r w:rsidR="009015E2">
        <w:rPr>
          <w:rFonts w:ascii="ＭＳ 明朝" w:eastAsia="ＭＳ 明朝" w:hAnsi="ＭＳ 明朝" w:hint="eastAsia"/>
        </w:rPr>
        <w:t>利用者から</w:t>
      </w:r>
      <w:r>
        <w:rPr>
          <w:rFonts w:ascii="ＭＳ 明朝" w:eastAsia="ＭＳ 明朝" w:hAnsi="ＭＳ 明朝" w:hint="eastAsia"/>
        </w:rPr>
        <w:t>申込みのあった分野について、登録者の中から適任と判断される者を選び、その者に</w:t>
      </w:r>
      <w:r w:rsidR="00CB1B5D" w:rsidRPr="00C2635E">
        <w:rPr>
          <w:rFonts w:ascii="ＭＳ 明朝" w:eastAsia="ＭＳ 明朝" w:hAnsi="ＭＳ 明朝" w:hint="eastAsia"/>
        </w:rPr>
        <w:t>対し</w:t>
      </w:r>
      <w:r>
        <w:rPr>
          <w:rFonts w:ascii="ＭＳ 明朝" w:eastAsia="ＭＳ 明朝" w:hAnsi="ＭＳ 明朝" w:hint="eastAsia"/>
        </w:rPr>
        <w:t>申込みの受諾の可否を確認する。</w:t>
      </w:r>
    </w:p>
    <w:p w14:paraId="60FF0798" w14:textId="6AB324FB" w:rsidR="00D833E8" w:rsidRPr="00C2635E" w:rsidRDefault="00C31F65" w:rsidP="009015E2">
      <w:pPr>
        <w:ind w:left="480" w:hangingChars="200" w:hanging="480"/>
        <w:rPr>
          <w:rFonts w:ascii="ＭＳ 明朝" w:eastAsia="ＭＳ 明朝" w:hAnsi="ＭＳ 明朝"/>
        </w:rPr>
      </w:pPr>
      <w:r>
        <w:rPr>
          <w:rFonts w:ascii="ＭＳ 明朝" w:eastAsia="ＭＳ 明朝" w:hAnsi="ＭＳ 明朝" w:hint="eastAsia"/>
        </w:rPr>
        <w:t>（３）（２）の確認の結果、同意を得られた場合は、事務局は、</w:t>
      </w:r>
      <w:r w:rsidR="00123F0B">
        <w:rPr>
          <w:rFonts w:ascii="ＭＳ 明朝" w:eastAsia="ＭＳ 明朝" w:hAnsi="ＭＳ 明朝" w:hint="eastAsia"/>
        </w:rPr>
        <w:t>利用</w:t>
      </w:r>
      <w:r>
        <w:rPr>
          <w:rFonts w:ascii="ＭＳ 明朝" w:eastAsia="ＭＳ 明朝" w:hAnsi="ＭＳ 明朝" w:hint="eastAsia"/>
        </w:rPr>
        <w:t>者に対し、講師候補者を紹介し、</w:t>
      </w:r>
      <w:r w:rsidRPr="00C2635E">
        <w:rPr>
          <w:rFonts w:ascii="ＭＳ 明朝" w:eastAsia="ＭＳ 明朝" w:hAnsi="ＭＳ 明朝" w:hint="eastAsia"/>
        </w:rPr>
        <w:t>以後</w:t>
      </w:r>
      <w:r w:rsidR="00123F0B" w:rsidRPr="00C2635E">
        <w:rPr>
          <w:rFonts w:ascii="ＭＳ 明朝" w:eastAsia="ＭＳ 明朝" w:hAnsi="ＭＳ 明朝" w:hint="eastAsia"/>
        </w:rPr>
        <w:t>の交渉</w:t>
      </w:r>
      <w:r w:rsidRPr="00C2635E">
        <w:rPr>
          <w:rFonts w:ascii="ＭＳ 明朝" w:eastAsia="ＭＳ 明朝" w:hAnsi="ＭＳ 明朝" w:hint="eastAsia"/>
        </w:rPr>
        <w:t>は</w:t>
      </w:r>
      <w:r w:rsidR="00F82094" w:rsidRPr="00C2635E">
        <w:rPr>
          <w:rFonts w:ascii="ＭＳ 明朝" w:eastAsia="ＭＳ 明朝" w:hAnsi="ＭＳ 明朝" w:hint="eastAsia"/>
        </w:rPr>
        <w:t>両当事者に任せる</w:t>
      </w:r>
      <w:r w:rsidRPr="00C2635E">
        <w:rPr>
          <w:rFonts w:ascii="ＭＳ 明朝" w:eastAsia="ＭＳ 明朝" w:hAnsi="ＭＳ 明朝" w:hint="eastAsia"/>
        </w:rPr>
        <w:t>。</w:t>
      </w:r>
    </w:p>
    <w:p w14:paraId="52DFDE07" w14:textId="27C89681" w:rsidR="00816339" w:rsidRDefault="00C31F65" w:rsidP="009015E2">
      <w:pPr>
        <w:ind w:left="480" w:hangingChars="200" w:hanging="480"/>
        <w:rPr>
          <w:rFonts w:ascii="ＭＳ 明朝" w:eastAsia="ＭＳ 明朝" w:hAnsi="ＭＳ 明朝"/>
        </w:rPr>
      </w:pPr>
      <w:r>
        <w:rPr>
          <w:rFonts w:ascii="ＭＳ 明朝" w:eastAsia="ＭＳ 明朝" w:hAnsi="ＭＳ 明朝" w:hint="eastAsia"/>
        </w:rPr>
        <w:t>（４）</w:t>
      </w:r>
      <w:r w:rsidR="00F82094" w:rsidRPr="00C2635E">
        <w:rPr>
          <w:rFonts w:ascii="ＭＳ 明朝" w:eastAsia="ＭＳ 明朝" w:hAnsi="ＭＳ 明朝" w:hint="eastAsia"/>
        </w:rPr>
        <w:t>講師候補</w:t>
      </w:r>
      <w:r w:rsidRPr="00C2635E">
        <w:rPr>
          <w:rFonts w:ascii="ＭＳ 明朝" w:eastAsia="ＭＳ 明朝" w:hAnsi="ＭＳ 明朝" w:hint="eastAsia"/>
        </w:rPr>
        <w:t>者</w:t>
      </w:r>
      <w:r>
        <w:rPr>
          <w:rFonts w:ascii="ＭＳ 明朝" w:eastAsia="ＭＳ 明朝" w:hAnsi="ＭＳ 明朝" w:hint="eastAsia"/>
        </w:rPr>
        <w:t>は、</w:t>
      </w:r>
      <w:r w:rsidR="00123F0B">
        <w:rPr>
          <w:rFonts w:ascii="ＭＳ 明朝" w:eastAsia="ＭＳ 明朝" w:hAnsi="ＭＳ 明朝" w:hint="eastAsia"/>
        </w:rPr>
        <w:t>利用</w:t>
      </w:r>
      <w:r>
        <w:rPr>
          <w:rFonts w:ascii="ＭＳ 明朝" w:eastAsia="ＭＳ 明朝" w:hAnsi="ＭＳ 明朝" w:hint="eastAsia"/>
        </w:rPr>
        <w:t>者との話合いの結果を事務局に報告する（話合いが成立した場合はその内容。講師料金等の条件についても報告する）。</w:t>
      </w:r>
    </w:p>
    <w:p w14:paraId="793C85AD" w14:textId="53B7FE29" w:rsidR="00816339" w:rsidRDefault="00C31F65" w:rsidP="000550E1">
      <w:pPr>
        <w:ind w:left="480" w:hangingChars="200" w:hanging="480"/>
        <w:rPr>
          <w:rFonts w:ascii="ＭＳ 明朝" w:eastAsia="ＭＳ 明朝" w:hAnsi="ＭＳ 明朝"/>
        </w:rPr>
      </w:pPr>
      <w:r>
        <w:rPr>
          <w:rFonts w:ascii="ＭＳ 明朝" w:eastAsia="ＭＳ 明朝" w:hAnsi="ＭＳ 明朝" w:hint="eastAsia"/>
        </w:rPr>
        <w:t>（</w:t>
      </w:r>
      <w:r w:rsidR="009015E2">
        <w:rPr>
          <w:rFonts w:ascii="ＭＳ 明朝" w:eastAsia="ＭＳ 明朝" w:hAnsi="ＭＳ 明朝" w:hint="eastAsia"/>
        </w:rPr>
        <w:t>５</w:t>
      </w:r>
      <w:r>
        <w:rPr>
          <w:rFonts w:ascii="ＭＳ 明朝" w:eastAsia="ＭＳ 明朝" w:hAnsi="ＭＳ 明朝" w:hint="eastAsia"/>
        </w:rPr>
        <w:t>）事務局は、</w:t>
      </w:r>
      <w:r w:rsidR="00F82094" w:rsidRPr="00C2635E">
        <w:rPr>
          <w:rFonts w:ascii="ＭＳ 明朝" w:eastAsia="ＭＳ 明朝" w:hAnsi="ＭＳ 明朝" w:hint="eastAsia"/>
        </w:rPr>
        <w:t>講師候補</w:t>
      </w:r>
      <w:r w:rsidRPr="00C2635E">
        <w:rPr>
          <w:rFonts w:ascii="ＭＳ 明朝" w:eastAsia="ＭＳ 明朝" w:hAnsi="ＭＳ 明朝" w:hint="eastAsia"/>
        </w:rPr>
        <w:t>者</w:t>
      </w:r>
      <w:r>
        <w:rPr>
          <w:rFonts w:ascii="ＭＳ 明朝" w:eastAsia="ＭＳ 明朝" w:hAnsi="ＭＳ 明朝" w:hint="eastAsia"/>
        </w:rPr>
        <w:t>と</w:t>
      </w:r>
      <w:r w:rsidR="00123F0B">
        <w:rPr>
          <w:rFonts w:ascii="ＭＳ 明朝" w:eastAsia="ＭＳ 明朝" w:hAnsi="ＭＳ 明朝" w:hint="eastAsia"/>
        </w:rPr>
        <w:t>利用</w:t>
      </w:r>
      <w:r>
        <w:rPr>
          <w:rFonts w:ascii="ＭＳ 明朝" w:eastAsia="ＭＳ 明朝" w:hAnsi="ＭＳ 明朝" w:hint="eastAsia"/>
        </w:rPr>
        <w:t>者との間の話合いが不調に終わった旨の報告を受けた場合で、必要と認めたときは、更に別の登録者に</w:t>
      </w:r>
      <w:r w:rsidR="000550E1">
        <w:rPr>
          <w:rFonts w:ascii="ＭＳ 明朝" w:eastAsia="ＭＳ 明朝" w:hAnsi="ＭＳ 明朝" w:hint="eastAsia"/>
        </w:rPr>
        <w:t>対し</w:t>
      </w:r>
      <w:r>
        <w:rPr>
          <w:rFonts w:ascii="ＭＳ 明朝" w:eastAsia="ＭＳ 明朝" w:hAnsi="ＭＳ 明朝" w:hint="eastAsia"/>
        </w:rPr>
        <w:t>（２）の要請を行う。</w:t>
      </w:r>
    </w:p>
    <w:p w14:paraId="58EE0C47" w14:textId="77777777" w:rsidR="00816339" w:rsidRPr="00F82094" w:rsidRDefault="00816339">
      <w:pPr>
        <w:rPr>
          <w:rFonts w:ascii="ＭＳ 明朝" w:eastAsia="ＭＳ 明朝" w:hAnsi="ＭＳ 明朝"/>
        </w:rPr>
      </w:pPr>
    </w:p>
    <w:p w14:paraId="56AFBDA8" w14:textId="544BD67F" w:rsidR="002A3F8A" w:rsidRPr="0052018A" w:rsidRDefault="00F47993">
      <w:pPr>
        <w:rPr>
          <w:rFonts w:ascii="ＭＳ 明朝" w:eastAsia="ＭＳ 明朝" w:hAnsi="ＭＳ 明朝"/>
          <w:b/>
          <w:bCs/>
        </w:rPr>
      </w:pPr>
      <w:r>
        <w:rPr>
          <w:rFonts w:ascii="ＭＳ 明朝" w:eastAsia="ＭＳ 明朝" w:hAnsi="ＭＳ 明朝" w:hint="eastAsia"/>
          <w:b/>
          <w:bCs/>
        </w:rPr>
        <w:t>４</w:t>
      </w:r>
      <w:r w:rsidR="0052018A" w:rsidRPr="0052018A">
        <w:rPr>
          <w:rFonts w:ascii="ＭＳ 明朝" w:eastAsia="ＭＳ 明朝" w:hAnsi="ＭＳ 明朝" w:hint="eastAsia"/>
          <w:b/>
          <w:bCs/>
        </w:rPr>
        <w:t xml:space="preserve">　講師料等</w:t>
      </w:r>
    </w:p>
    <w:p w14:paraId="70DF333B" w14:textId="4D601A0C" w:rsidR="002A3F8A" w:rsidRDefault="0052018A">
      <w:pPr>
        <w:rPr>
          <w:rFonts w:ascii="ＭＳ 明朝" w:eastAsia="ＭＳ 明朝" w:hAnsi="ＭＳ 明朝"/>
        </w:rPr>
      </w:pPr>
      <w:r>
        <w:rPr>
          <w:rFonts w:ascii="ＭＳ 明朝" w:eastAsia="ＭＳ 明朝" w:hAnsi="ＭＳ 明朝" w:hint="eastAsia"/>
        </w:rPr>
        <w:t xml:space="preserve">　講師料等については、</w:t>
      </w:r>
      <w:r w:rsidR="00123F0B">
        <w:rPr>
          <w:rFonts w:ascii="ＭＳ 明朝" w:eastAsia="ＭＳ 明朝" w:hAnsi="ＭＳ 明朝" w:hint="eastAsia"/>
        </w:rPr>
        <w:t>利用</w:t>
      </w:r>
      <w:r>
        <w:rPr>
          <w:rFonts w:ascii="ＭＳ 明朝" w:eastAsia="ＭＳ 明朝" w:hAnsi="ＭＳ 明朝" w:hint="eastAsia"/>
        </w:rPr>
        <w:t>者</w:t>
      </w:r>
      <w:r w:rsidR="000550E1">
        <w:rPr>
          <w:rFonts w:ascii="ＭＳ 明朝" w:eastAsia="ＭＳ 明朝" w:hAnsi="ＭＳ 明朝" w:hint="eastAsia"/>
        </w:rPr>
        <w:t>及び</w:t>
      </w:r>
      <w:r w:rsidR="00F82094">
        <w:rPr>
          <w:rFonts w:ascii="ＭＳ 明朝" w:eastAsia="ＭＳ 明朝" w:hAnsi="ＭＳ 明朝" w:hint="eastAsia"/>
        </w:rPr>
        <w:t>講師</w:t>
      </w:r>
      <w:r>
        <w:rPr>
          <w:rFonts w:ascii="ＭＳ 明朝" w:eastAsia="ＭＳ 明朝" w:hAnsi="ＭＳ 明朝" w:hint="eastAsia"/>
        </w:rPr>
        <w:t>受諾者</w:t>
      </w:r>
      <w:r w:rsidR="00190495">
        <w:rPr>
          <w:rFonts w:ascii="ＭＳ 明朝" w:eastAsia="ＭＳ 明朝" w:hAnsi="ＭＳ 明朝" w:hint="eastAsia"/>
        </w:rPr>
        <w:t>（当事者）</w:t>
      </w:r>
      <w:r>
        <w:rPr>
          <w:rFonts w:ascii="ＭＳ 明朝" w:eastAsia="ＭＳ 明朝" w:hAnsi="ＭＳ 明朝" w:hint="eastAsia"/>
        </w:rPr>
        <w:t>間の話合いで決めることとし、事務局は関与しないこととしますが、下記の点にご注意ください。</w:t>
      </w:r>
    </w:p>
    <w:p w14:paraId="77EA0A03" w14:textId="01CB0D41" w:rsidR="0052018A" w:rsidRPr="002A3F8A" w:rsidRDefault="0052018A">
      <w:pPr>
        <w:rPr>
          <w:rFonts w:ascii="ＭＳ 明朝" w:eastAsia="ＭＳ 明朝" w:hAnsi="ＭＳ 明朝"/>
        </w:rPr>
      </w:pPr>
      <w:r>
        <w:rPr>
          <w:rFonts w:ascii="ＭＳ 明朝" w:eastAsia="ＭＳ 明朝" w:hAnsi="ＭＳ 明朝" w:hint="eastAsia"/>
        </w:rPr>
        <w:t xml:space="preserve">　すなわち、労働ペンクラブとしては、本件事業を社会貢献活動の一環と位置付けており、そうした事業の性格に鑑み、</w:t>
      </w:r>
      <w:r w:rsidR="00190495">
        <w:rPr>
          <w:rFonts w:ascii="ＭＳ 明朝" w:eastAsia="ＭＳ 明朝" w:hAnsi="ＭＳ 明朝" w:hint="eastAsia"/>
        </w:rPr>
        <w:t>交通費、資料代等の実費を除き、無料とすることが望ましいものと考えています。また、当事者間の話合いの結果、有料とすることになった場合でも、その金額</w:t>
      </w:r>
      <w:r w:rsidR="00190495" w:rsidRPr="00CB1B5D">
        <w:rPr>
          <w:rFonts w:ascii="ＭＳ 明朝" w:eastAsia="ＭＳ 明朝" w:hAnsi="ＭＳ 明朝" w:hint="eastAsia"/>
          <w:u w:val="single"/>
        </w:rPr>
        <w:t>は１万円以内</w:t>
      </w:r>
      <w:r w:rsidR="00190495">
        <w:rPr>
          <w:rFonts w:ascii="ＭＳ 明朝" w:eastAsia="ＭＳ 明朝" w:hAnsi="ＭＳ 明朝" w:hint="eastAsia"/>
        </w:rPr>
        <w:t>と</w:t>
      </w:r>
      <w:r w:rsidR="000550E1">
        <w:rPr>
          <w:rFonts w:ascii="ＭＳ 明朝" w:eastAsia="ＭＳ 明朝" w:hAnsi="ＭＳ 明朝" w:hint="eastAsia"/>
        </w:rPr>
        <w:t>するようお願いします</w:t>
      </w:r>
      <w:r w:rsidR="00190495">
        <w:rPr>
          <w:rFonts w:ascii="ＭＳ 明朝" w:eastAsia="ＭＳ 明朝" w:hAnsi="ＭＳ 明朝" w:hint="eastAsia"/>
        </w:rPr>
        <w:t>。当事者間の話合いの結果、講師料等をそれ以上の金額とする場合には、社会貢献事業としての本事業の性格と異なるものと</w:t>
      </w:r>
      <w:r w:rsidR="000550E1">
        <w:rPr>
          <w:rFonts w:ascii="ＭＳ 明朝" w:eastAsia="ＭＳ 明朝" w:hAnsi="ＭＳ 明朝" w:hint="eastAsia"/>
        </w:rPr>
        <w:t>判断</w:t>
      </w:r>
      <w:r w:rsidR="00190495">
        <w:rPr>
          <w:rFonts w:ascii="ＭＳ 明朝" w:eastAsia="ＭＳ 明朝" w:hAnsi="ＭＳ 明朝" w:hint="eastAsia"/>
        </w:rPr>
        <w:t>し、</w:t>
      </w:r>
      <w:r w:rsidR="00F82094">
        <w:rPr>
          <w:rFonts w:ascii="ＭＳ 明朝" w:eastAsia="ＭＳ 明朝" w:hAnsi="ＭＳ 明朝" w:hint="eastAsia"/>
        </w:rPr>
        <w:t>原則として</w:t>
      </w:r>
      <w:r w:rsidR="00190495">
        <w:rPr>
          <w:rFonts w:ascii="ＭＳ 明朝" w:eastAsia="ＭＳ 明朝" w:hAnsi="ＭＳ 明朝" w:hint="eastAsia"/>
        </w:rPr>
        <w:t>本件事業と</w:t>
      </w:r>
      <w:r w:rsidR="000550E1">
        <w:rPr>
          <w:rFonts w:ascii="ＭＳ 明朝" w:eastAsia="ＭＳ 明朝" w:hAnsi="ＭＳ 明朝" w:hint="eastAsia"/>
        </w:rPr>
        <w:t>して</w:t>
      </w:r>
      <w:r w:rsidR="00190495">
        <w:rPr>
          <w:rFonts w:ascii="ＭＳ 明朝" w:eastAsia="ＭＳ 明朝" w:hAnsi="ＭＳ 明朝" w:hint="eastAsia"/>
        </w:rPr>
        <w:t>は扱わないこととします。</w:t>
      </w:r>
    </w:p>
    <w:p w14:paraId="56090D97" w14:textId="7C70B22E" w:rsidR="002A3F8A" w:rsidRDefault="002A3F8A">
      <w:pPr>
        <w:rPr>
          <w:rFonts w:ascii="ＭＳ 明朝" w:eastAsia="ＭＳ 明朝" w:hAnsi="ＭＳ 明朝"/>
          <w:sz w:val="21"/>
          <w:szCs w:val="21"/>
        </w:rPr>
      </w:pPr>
    </w:p>
    <w:p w14:paraId="0A708C12" w14:textId="7B8CFA67" w:rsidR="00F47993" w:rsidRPr="00A90A84" w:rsidRDefault="00F47993">
      <w:pPr>
        <w:rPr>
          <w:rFonts w:ascii="ＭＳ 明朝" w:eastAsia="ＭＳ 明朝" w:hAnsi="ＭＳ 明朝"/>
          <w:b/>
          <w:bCs/>
        </w:rPr>
      </w:pPr>
      <w:r w:rsidRPr="00A90A84">
        <w:rPr>
          <w:rFonts w:ascii="ＭＳ 明朝" w:eastAsia="ＭＳ 明朝" w:hAnsi="ＭＳ 明朝" w:hint="eastAsia"/>
          <w:b/>
          <w:bCs/>
        </w:rPr>
        <w:t>５　その他</w:t>
      </w:r>
    </w:p>
    <w:p w14:paraId="75DCAC9F" w14:textId="3150D68E" w:rsidR="00F47993" w:rsidRPr="00CB1B5D" w:rsidRDefault="00F47993">
      <w:pPr>
        <w:rPr>
          <w:rFonts w:ascii="ＭＳ 明朝" w:eastAsia="ＭＳ 明朝" w:hAnsi="ＭＳ 明朝"/>
          <w:u w:val="single"/>
        </w:rPr>
      </w:pPr>
      <w:r w:rsidRPr="00A90A84">
        <w:rPr>
          <w:rFonts w:ascii="ＭＳ 明朝" w:eastAsia="ＭＳ 明朝" w:hAnsi="ＭＳ 明朝" w:hint="eastAsia"/>
        </w:rPr>
        <w:t xml:space="preserve">　その他、本事業についてのご</w:t>
      </w:r>
      <w:r w:rsidR="00F449C9">
        <w:rPr>
          <w:rFonts w:ascii="ＭＳ 明朝" w:eastAsia="ＭＳ 明朝" w:hAnsi="ＭＳ 明朝" w:hint="eastAsia"/>
        </w:rPr>
        <w:t>質問、ご</w:t>
      </w:r>
      <w:r w:rsidRPr="00A90A84">
        <w:rPr>
          <w:rFonts w:ascii="ＭＳ 明朝" w:eastAsia="ＭＳ 明朝" w:hAnsi="ＭＳ 明朝" w:hint="eastAsia"/>
        </w:rPr>
        <w:t>意見等があれば、お聞かせください。</w:t>
      </w:r>
    </w:p>
    <w:p w14:paraId="396579FE" w14:textId="0505E470" w:rsidR="00F47993" w:rsidRPr="00F47993" w:rsidRDefault="00F47993">
      <w:pPr>
        <w:rPr>
          <w:rFonts w:ascii="ＭＳ 明朝" w:eastAsia="ＭＳ 明朝" w:hAnsi="ＭＳ 明朝"/>
        </w:rPr>
      </w:pPr>
    </w:p>
    <w:p w14:paraId="6AB75D35" w14:textId="177FAD0C" w:rsidR="00F47993" w:rsidRPr="00F47993" w:rsidRDefault="00F47993">
      <w:pPr>
        <w:rPr>
          <w:rFonts w:ascii="ＭＳ 明朝" w:eastAsia="ＭＳ 明朝" w:hAnsi="ＭＳ 明朝"/>
        </w:rPr>
      </w:pPr>
    </w:p>
    <w:p w14:paraId="181E6354" w14:textId="65C832B4" w:rsidR="00F47993" w:rsidRDefault="00F47993">
      <w:pPr>
        <w:rPr>
          <w:rFonts w:ascii="ＭＳ 明朝" w:eastAsia="ＭＳ 明朝" w:hAnsi="ＭＳ 明朝"/>
        </w:rPr>
      </w:pPr>
    </w:p>
    <w:p w14:paraId="4C4E1728" w14:textId="6ADB3C5C" w:rsidR="00F82094" w:rsidRDefault="00F82094">
      <w:pPr>
        <w:rPr>
          <w:rFonts w:ascii="ＭＳ 明朝" w:eastAsia="ＭＳ 明朝" w:hAnsi="ＭＳ 明朝"/>
        </w:rPr>
      </w:pPr>
    </w:p>
    <w:p w14:paraId="77A785A9" w14:textId="70BFA87E" w:rsidR="00F82094" w:rsidRDefault="00F82094">
      <w:pPr>
        <w:rPr>
          <w:rFonts w:ascii="ＭＳ 明朝" w:eastAsia="ＭＳ 明朝" w:hAnsi="ＭＳ 明朝"/>
        </w:rPr>
      </w:pPr>
    </w:p>
    <w:p w14:paraId="03AFCC9C" w14:textId="0A492044" w:rsidR="00F82094" w:rsidRDefault="00F82094">
      <w:pPr>
        <w:rPr>
          <w:rFonts w:ascii="ＭＳ 明朝" w:eastAsia="ＭＳ 明朝" w:hAnsi="ＭＳ 明朝"/>
        </w:rPr>
      </w:pPr>
    </w:p>
    <w:p w14:paraId="32678EE5" w14:textId="49E1B7E4" w:rsidR="00F82094" w:rsidRDefault="00F82094">
      <w:pPr>
        <w:rPr>
          <w:rFonts w:ascii="ＭＳ 明朝" w:eastAsia="ＭＳ 明朝" w:hAnsi="ＭＳ 明朝"/>
        </w:rPr>
      </w:pPr>
    </w:p>
    <w:p w14:paraId="7358715A" w14:textId="23018D7F" w:rsidR="00F82094" w:rsidRDefault="00F82094">
      <w:pPr>
        <w:rPr>
          <w:rFonts w:ascii="ＭＳ 明朝" w:eastAsia="ＭＳ 明朝" w:hAnsi="ＭＳ 明朝"/>
        </w:rPr>
      </w:pPr>
    </w:p>
    <w:p w14:paraId="0D9E0819" w14:textId="40236B05" w:rsidR="00F82094" w:rsidRDefault="00F82094">
      <w:pPr>
        <w:rPr>
          <w:rFonts w:ascii="ＭＳ 明朝" w:eastAsia="ＭＳ 明朝" w:hAnsi="ＭＳ 明朝"/>
        </w:rPr>
      </w:pPr>
    </w:p>
    <w:p w14:paraId="29CD6387" w14:textId="476FFB2C" w:rsidR="00A90A84" w:rsidRDefault="00A90A84">
      <w:pPr>
        <w:rPr>
          <w:rFonts w:ascii="ＭＳ 明朝" w:eastAsia="ＭＳ 明朝" w:hAnsi="ＭＳ 明朝"/>
        </w:rPr>
      </w:pPr>
    </w:p>
    <w:p w14:paraId="2E03AB9D" w14:textId="5DDB7DB3" w:rsidR="00A90A84" w:rsidRDefault="00A90A84">
      <w:pPr>
        <w:rPr>
          <w:rFonts w:ascii="ＭＳ 明朝" w:eastAsia="ＭＳ 明朝" w:hAnsi="ＭＳ 明朝"/>
        </w:rPr>
      </w:pPr>
    </w:p>
    <w:p w14:paraId="487229CC" w14:textId="5EBA54EB" w:rsidR="00A90A84" w:rsidRDefault="00A90A84">
      <w:pPr>
        <w:rPr>
          <w:rFonts w:ascii="ＭＳ 明朝" w:eastAsia="ＭＳ 明朝" w:hAnsi="ＭＳ 明朝"/>
        </w:rPr>
      </w:pPr>
    </w:p>
    <w:p w14:paraId="2D58A519" w14:textId="3CC26EDF" w:rsidR="00A90A84" w:rsidRDefault="00A90A84">
      <w:pPr>
        <w:rPr>
          <w:rFonts w:ascii="ＭＳ 明朝" w:eastAsia="ＭＳ 明朝" w:hAnsi="ＭＳ 明朝"/>
        </w:rPr>
      </w:pPr>
    </w:p>
    <w:p w14:paraId="0A244319" w14:textId="2C2EC0A5" w:rsidR="00A90A84" w:rsidRDefault="00A90A84">
      <w:pPr>
        <w:rPr>
          <w:rFonts w:ascii="ＭＳ 明朝" w:eastAsia="ＭＳ 明朝" w:hAnsi="ＭＳ 明朝"/>
        </w:rPr>
      </w:pPr>
    </w:p>
    <w:p w14:paraId="18A13403" w14:textId="7B552829" w:rsidR="00A90A84" w:rsidRDefault="00A90A84">
      <w:pPr>
        <w:rPr>
          <w:rFonts w:ascii="ＭＳ 明朝" w:eastAsia="ＭＳ 明朝" w:hAnsi="ＭＳ 明朝"/>
        </w:rPr>
      </w:pPr>
    </w:p>
    <w:p w14:paraId="0CF29B44" w14:textId="523B489C" w:rsidR="00A90A84" w:rsidRDefault="00A90A84">
      <w:pPr>
        <w:rPr>
          <w:rFonts w:ascii="ＭＳ 明朝" w:eastAsia="ＭＳ 明朝" w:hAnsi="ＭＳ 明朝"/>
        </w:rPr>
      </w:pPr>
    </w:p>
    <w:p w14:paraId="475D5865" w14:textId="6314FEB8" w:rsidR="00A90A84" w:rsidRDefault="00A90A84">
      <w:pPr>
        <w:rPr>
          <w:rFonts w:ascii="ＭＳ 明朝" w:eastAsia="ＭＳ 明朝" w:hAnsi="ＭＳ 明朝"/>
        </w:rPr>
      </w:pPr>
    </w:p>
    <w:p w14:paraId="377CC57E" w14:textId="7F6D03ED" w:rsidR="00A90A84" w:rsidRDefault="00A90A84">
      <w:pPr>
        <w:rPr>
          <w:rFonts w:ascii="ＭＳ 明朝" w:eastAsia="ＭＳ 明朝" w:hAnsi="ＭＳ 明朝"/>
        </w:rPr>
      </w:pPr>
    </w:p>
    <w:p w14:paraId="143C85A6" w14:textId="70DFF02B" w:rsidR="00831BB7" w:rsidRDefault="00831BB7">
      <w:pPr>
        <w:rPr>
          <w:rFonts w:ascii="ＭＳ 明朝" w:eastAsia="ＭＳ 明朝" w:hAnsi="ＭＳ 明朝"/>
        </w:rPr>
      </w:pPr>
    </w:p>
    <w:p w14:paraId="5A0D8AAB" w14:textId="77777777" w:rsidR="00831BB7" w:rsidRDefault="00831BB7">
      <w:pPr>
        <w:rPr>
          <w:rFonts w:ascii="ＭＳ 明朝" w:eastAsia="ＭＳ 明朝" w:hAnsi="ＭＳ 明朝"/>
        </w:rPr>
      </w:pPr>
    </w:p>
    <w:p w14:paraId="5142DDD5" w14:textId="0D4513EA" w:rsidR="00A90A84" w:rsidRDefault="00A90A84">
      <w:pPr>
        <w:rPr>
          <w:rFonts w:ascii="ＭＳ 明朝" w:eastAsia="ＭＳ 明朝" w:hAnsi="ＭＳ 明朝"/>
        </w:rPr>
      </w:pPr>
    </w:p>
    <w:p w14:paraId="2E19C230" w14:textId="2D3B7E89" w:rsidR="00A90A84" w:rsidRDefault="00A90A84">
      <w:pPr>
        <w:rPr>
          <w:rFonts w:ascii="ＭＳ 明朝" w:eastAsia="ＭＳ 明朝" w:hAnsi="ＭＳ 明朝"/>
        </w:rPr>
      </w:pPr>
    </w:p>
    <w:p w14:paraId="5E72121A" w14:textId="592D6276" w:rsidR="00A90A84" w:rsidRDefault="00A90A84">
      <w:pPr>
        <w:rPr>
          <w:rFonts w:ascii="ＭＳ 明朝" w:eastAsia="ＭＳ 明朝" w:hAnsi="ＭＳ 明朝"/>
        </w:rPr>
      </w:pPr>
    </w:p>
    <w:p w14:paraId="3D271BBD" w14:textId="205FF775" w:rsidR="00A90A84" w:rsidRDefault="00A90A84">
      <w:pPr>
        <w:rPr>
          <w:rFonts w:ascii="ＭＳ 明朝" w:eastAsia="ＭＳ 明朝" w:hAnsi="ＭＳ 明朝"/>
        </w:rPr>
      </w:pPr>
    </w:p>
    <w:p w14:paraId="1CA4F628" w14:textId="7F842E46" w:rsidR="00A90A84" w:rsidRDefault="00A90A84">
      <w:pPr>
        <w:rPr>
          <w:rFonts w:ascii="ＭＳ 明朝" w:eastAsia="ＭＳ 明朝" w:hAnsi="ＭＳ 明朝"/>
        </w:rPr>
      </w:pPr>
    </w:p>
    <w:p w14:paraId="0CF03A27" w14:textId="76F3B46B" w:rsidR="00A90A84" w:rsidRDefault="00A90A84">
      <w:pPr>
        <w:rPr>
          <w:rFonts w:ascii="ＭＳ 明朝" w:eastAsia="ＭＳ 明朝" w:hAnsi="ＭＳ 明朝"/>
        </w:rPr>
      </w:pPr>
    </w:p>
    <w:p w14:paraId="7E5D6D4B" w14:textId="6136E356" w:rsidR="00A90A84" w:rsidRDefault="00A90A84">
      <w:pPr>
        <w:rPr>
          <w:rFonts w:ascii="ＭＳ 明朝" w:eastAsia="ＭＳ 明朝" w:hAnsi="ＭＳ 明朝"/>
        </w:rPr>
      </w:pPr>
    </w:p>
    <w:p w14:paraId="11BC3549" w14:textId="7C54D93A" w:rsidR="00A90A84" w:rsidRDefault="00A90A84">
      <w:pPr>
        <w:rPr>
          <w:rFonts w:ascii="ＭＳ 明朝" w:eastAsia="ＭＳ 明朝" w:hAnsi="ＭＳ 明朝"/>
        </w:rPr>
      </w:pPr>
    </w:p>
    <w:p w14:paraId="5E1E909C" w14:textId="1FA66722" w:rsidR="00A90A84" w:rsidRPr="00A90A84" w:rsidRDefault="00A90A84">
      <w:pPr>
        <w:rPr>
          <w:rFonts w:ascii="ＭＳ 明朝" w:eastAsia="ＭＳ 明朝" w:hAnsi="ＭＳ 明朝"/>
          <w:b/>
          <w:bCs/>
          <w:sz w:val="28"/>
          <w:szCs w:val="28"/>
        </w:rPr>
      </w:pPr>
      <w:r>
        <w:rPr>
          <w:rFonts w:ascii="ＭＳ 明朝" w:eastAsia="ＭＳ 明朝" w:hAnsi="ＭＳ 明朝" w:hint="eastAsia"/>
        </w:rPr>
        <w:t xml:space="preserve">　　　　　　　</w:t>
      </w:r>
      <w:r w:rsidRPr="00A90A84">
        <w:rPr>
          <w:rFonts w:ascii="ＭＳ 明朝" w:eastAsia="ＭＳ 明朝" w:hAnsi="ＭＳ 明朝" w:hint="eastAsia"/>
          <w:b/>
          <w:bCs/>
          <w:sz w:val="28"/>
          <w:szCs w:val="28"/>
        </w:rPr>
        <w:t xml:space="preserve">　　　既存会員への通知</w:t>
      </w:r>
    </w:p>
    <w:p w14:paraId="431F9C9E" w14:textId="2EC830D7" w:rsidR="00A90A84" w:rsidRDefault="00A90A84">
      <w:pPr>
        <w:rPr>
          <w:rFonts w:ascii="ＭＳ 明朝" w:eastAsia="ＭＳ 明朝" w:hAnsi="ＭＳ 明朝"/>
        </w:rPr>
      </w:pPr>
    </w:p>
    <w:p w14:paraId="510680F8" w14:textId="0FD021B4" w:rsidR="00A90A84" w:rsidRDefault="00A90A84">
      <w:pPr>
        <w:rPr>
          <w:rFonts w:ascii="ＭＳ 明朝" w:eastAsia="ＭＳ 明朝" w:hAnsi="ＭＳ 明朝"/>
        </w:rPr>
      </w:pPr>
      <w:r>
        <w:rPr>
          <w:rFonts w:ascii="ＭＳ 明朝" w:eastAsia="ＭＳ 明朝" w:hAnsi="ＭＳ 明朝" w:hint="eastAsia"/>
        </w:rPr>
        <w:t xml:space="preserve">　４０周年記念行事の一環とし</w:t>
      </w:r>
      <w:r w:rsidR="008800B1">
        <w:rPr>
          <w:rFonts w:ascii="ＭＳ 明朝" w:eastAsia="ＭＳ 明朝" w:hAnsi="ＭＳ 明朝" w:hint="eastAsia"/>
        </w:rPr>
        <w:t>て講師紹介事業を実施することになり、先日、会員の皆様方に</w:t>
      </w:r>
      <w:r w:rsidR="00D654AE">
        <w:rPr>
          <w:rFonts w:ascii="ＭＳ 明朝" w:eastAsia="ＭＳ 明朝" w:hAnsi="ＭＳ 明朝" w:hint="eastAsia"/>
        </w:rPr>
        <w:t>下記の</w:t>
      </w:r>
      <w:r w:rsidR="008800B1">
        <w:rPr>
          <w:rFonts w:ascii="ＭＳ 明朝" w:eastAsia="ＭＳ 明朝" w:hAnsi="ＭＳ 明朝" w:hint="eastAsia"/>
        </w:rPr>
        <w:t>担当分野についての登録をお願いし</w:t>
      </w:r>
      <w:r w:rsidR="004A2C81">
        <w:rPr>
          <w:rFonts w:ascii="ＭＳ 明朝" w:eastAsia="ＭＳ 明朝" w:hAnsi="ＭＳ 明朝" w:hint="eastAsia"/>
        </w:rPr>
        <w:t>、</w:t>
      </w:r>
      <w:r w:rsidR="008800B1">
        <w:rPr>
          <w:rFonts w:ascii="ＭＳ 明朝" w:eastAsia="ＭＳ 明朝" w:hAnsi="ＭＳ 明朝" w:hint="eastAsia"/>
        </w:rPr>
        <w:t>その結果、多くの会員の方から積極的な登録をいただいたところです。</w:t>
      </w:r>
      <w:r w:rsidR="0060758E">
        <w:rPr>
          <w:rFonts w:ascii="ＭＳ 明朝" w:eastAsia="ＭＳ 明朝" w:hAnsi="ＭＳ 明朝" w:hint="eastAsia"/>
        </w:rPr>
        <w:t>各項目の登録人数は、下記のとおりです。</w:t>
      </w:r>
    </w:p>
    <w:p w14:paraId="16860AF7" w14:textId="0EA3E1B5" w:rsidR="00D654AE" w:rsidRDefault="00D654AE" w:rsidP="00D654AE">
      <w:pPr>
        <w:pStyle w:val="aa"/>
        <w:numPr>
          <w:ilvl w:val="0"/>
          <w:numId w:val="6"/>
        </w:numPr>
        <w:rPr>
          <w:rFonts w:ascii="ＭＳ 明朝" w:eastAsia="ＭＳ 明朝" w:hAnsi="ＭＳ 明朝"/>
        </w:rPr>
      </w:pPr>
      <w:r>
        <w:rPr>
          <w:rFonts w:ascii="ＭＳ 明朝" w:eastAsia="ＭＳ 明朝" w:hAnsi="ＭＳ 明朝" w:hint="eastAsia"/>
        </w:rPr>
        <w:t>雇用・賃金の状況や雇用・賃金の慣行について</w:t>
      </w:r>
      <w:r w:rsidR="0060758E">
        <w:rPr>
          <w:rFonts w:ascii="ＭＳ 明朝" w:eastAsia="ＭＳ 明朝" w:hAnsi="ＭＳ 明朝" w:hint="eastAsia"/>
        </w:rPr>
        <w:t xml:space="preserve">　６名</w:t>
      </w:r>
    </w:p>
    <w:p w14:paraId="2F5F577C" w14:textId="21C12F76" w:rsidR="00D654AE" w:rsidRDefault="00D654AE" w:rsidP="00D654AE">
      <w:pPr>
        <w:pStyle w:val="aa"/>
        <w:numPr>
          <w:ilvl w:val="0"/>
          <w:numId w:val="6"/>
        </w:numPr>
        <w:rPr>
          <w:rFonts w:ascii="ＭＳ 明朝" w:eastAsia="ＭＳ 明朝" w:hAnsi="ＭＳ 明朝"/>
        </w:rPr>
      </w:pPr>
      <w:r>
        <w:rPr>
          <w:rFonts w:ascii="ＭＳ 明朝" w:eastAsia="ＭＳ 明朝" w:hAnsi="ＭＳ 明朝" w:hint="eastAsia"/>
        </w:rPr>
        <w:t>最近の働き方の多様化（副業、兼業、テレワーク、フリーランス等）について</w:t>
      </w:r>
      <w:r w:rsidR="0060758E">
        <w:rPr>
          <w:rFonts w:ascii="ＭＳ 明朝" w:eastAsia="ＭＳ 明朝" w:hAnsi="ＭＳ 明朝" w:hint="eastAsia"/>
        </w:rPr>
        <w:t xml:space="preserve">　３名</w:t>
      </w:r>
    </w:p>
    <w:p w14:paraId="77ABFAE6" w14:textId="37E88694" w:rsidR="00D654AE" w:rsidRDefault="00D654AE" w:rsidP="00D654AE">
      <w:pPr>
        <w:pStyle w:val="aa"/>
        <w:numPr>
          <w:ilvl w:val="0"/>
          <w:numId w:val="6"/>
        </w:numPr>
        <w:rPr>
          <w:rFonts w:ascii="ＭＳ 明朝" w:eastAsia="ＭＳ 明朝" w:hAnsi="ＭＳ 明朝"/>
        </w:rPr>
      </w:pPr>
      <w:r>
        <w:rPr>
          <w:rFonts w:ascii="ＭＳ 明朝" w:eastAsia="ＭＳ 明朝" w:hAnsi="ＭＳ 明朝" w:hint="eastAsia"/>
        </w:rPr>
        <w:t>労働者の意識（学生の職業選択や労働者の転職についての意識等を含む）の変化について</w:t>
      </w:r>
      <w:r w:rsidR="0060758E">
        <w:rPr>
          <w:rFonts w:ascii="ＭＳ 明朝" w:eastAsia="ＭＳ 明朝" w:hAnsi="ＭＳ 明朝" w:hint="eastAsia"/>
        </w:rPr>
        <w:t xml:space="preserve">　２名</w:t>
      </w:r>
    </w:p>
    <w:p w14:paraId="1BC53501" w14:textId="5C3A4499" w:rsidR="00D654AE" w:rsidRDefault="00D654AE" w:rsidP="00D654AE">
      <w:pPr>
        <w:pStyle w:val="aa"/>
        <w:numPr>
          <w:ilvl w:val="0"/>
          <w:numId w:val="6"/>
        </w:numPr>
        <w:rPr>
          <w:rFonts w:ascii="ＭＳ 明朝" w:eastAsia="ＭＳ 明朝" w:hAnsi="ＭＳ 明朝"/>
        </w:rPr>
      </w:pPr>
      <w:r>
        <w:rPr>
          <w:rFonts w:ascii="ＭＳ 明朝" w:eastAsia="ＭＳ 明朝" w:hAnsi="ＭＳ 明朝" w:hint="eastAsia"/>
        </w:rPr>
        <w:t>労働組合の役割や労使関係について</w:t>
      </w:r>
      <w:r w:rsidR="0060758E">
        <w:rPr>
          <w:rFonts w:ascii="ＭＳ 明朝" w:eastAsia="ＭＳ 明朝" w:hAnsi="ＭＳ 明朝" w:hint="eastAsia"/>
        </w:rPr>
        <w:t xml:space="preserve">　６名</w:t>
      </w:r>
    </w:p>
    <w:p w14:paraId="778F2D1E" w14:textId="217E301D" w:rsidR="00D654AE" w:rsidRDefault="00D654AE" w:rsidP="00D654AE">
      <w:pPr>
        <w:pStyle w:val="aa"/>
        <w:numPr>
          <w:ilvl w:val="0"/>
          <w:numId w:val="6"/>
        </w:numPr>
        <w:rPr>
          <w:rFonts w:ascii="ＭＳ 明朝" w:eastAsia="ＭＳ 明朝" w:hAnsi="ＭＳ 明朝"/>
        </w:rPr>
      </w:pPr>
      <w:r>
        <w:rPr>
          <w:rFonts w:ascii="ＭＳ 明朝" w:eastAsia="ＭＳ 明朝" w:hAnsi="ＭＳ 明朝" w:hint="eastAsia"/>
        </w:rPr>
        <w:t>労働運動の歴史や現状（春闘等を含む）について</w:t>
      </w:r>
      <w:r w:rsidR="0060758E">
        <w:rPr>
          <w:rFonts w:ascii="ＭＳ 明朝" w:eastAsia="ＭＳ 明朝" w:hAnsi="ＭＳ 明朝" w:hint="eastAsia"/>
        </w:rPr>
        <w:t xml:space="preserve">　２名</w:t>
      </w:r>
    </w:p>
    <w:p w14:paraId="4AC2DC39" w14:textId="4A4EBD8D" w:rsidR="00D654AE" w:rsidRDefault="00D654AE" w:rsidP="00D654AE">
      <w:pPr>
        <w:pStyle w:val="aa"/>
        <w:numPr>
          <w:ilvl w:val="0"/>
          <w:numId w:val="6"/>
        </w:numPr>
        <w:rPr>
          <w:rFonts w:ascii="ＭＳ 明朝" w:eastAsia="ＭＳ 明朝" w:hAnsi="ＭＳ 明朝"/>
        </w:rPr>
      </w:pPr>
      <w:r>
        <w:rPr>
          <w:rFonts w:ascii="ＭＳ 明朝" w:eastAsia="ＭＳ 明朝" w:hAnsi="ＭＳ 明朝" w:hint="eastAsia"/>
        </w:rPr>
        <w:t>労働法について（労働関係法規全般を対象とするが、登録する場合は、対応可能な分野に限ることも可）</w:t>
      </w:r>
      <w:r w:rsidR="0060758E">
        <w:rPr>
          <w:rFonts w:ascii="ＭＳ 明朝" w:eastAsia="ＭＳ 明朝" w:hAnsi="ＭＳ 明朝" w:hint="eastAsia"/>
        </w:rPr>
        <w:t xml:space="preserve">　７名</w:t>
      </w:r>
    </w:p>
    <w:p w14:paraId="59762B0A" w14:textId="355597EA" w:rsidR="0060758E" w:rsidRPr="0060758E" w:rsidRDefault="00D654AE" w:rsidP="0060758E">
      <w:pPr>
        <w:pStyle w:val="aa"/>
        <w:numPr>
          <w:ilvl w:val="0"/>
          <w:numId w:val="6"/>
        </w:numPr>
        <w:rPr>
          <w:rFonts w:ascii="ＭＳ 明朝" w:eastAsia="ＭＳ 明朝" w:hAnsi="ＭＳ 明朝"/>
        </w:rPr>
      </w:pPr>
      <w:r>
        <w:rPr>
          <w:rFonts w:ascii="ＭＳ 明朝" w:eastAsia="ＭＳ 明朝" w:hAnsi="ＭＳ 明朝" w:hint="eastAsia"/>
        </w:rPr>
        <w:t>非正規労働者問題（短時間・有期雇用労働法を含む）について</w:t>
      </w:r>
      <w:r w:rsidR="0060758E">
        <w:rPr>
          <w:rFonts w:ascii="ＭＳ 明朝" w:eastAsia="ＭＳ 明朝" w:hAnsi="ＭＳ 明朝" w:hint="eastAsia"/>
        </w:rPr>
        <w:t xml:space="preserve">　４名</w:t>
      </w:r>
    </w:p>
    <w:p w14:paraId="16ACF8B1" w14:textId="410AB778" w:rsidR="0060758E" w:rsidRPr="0060758E" w:rsidRDefault="00D654AE" w:rsidP="0060758E">
      <w:pPr>
        <w:pStyle w:val="aa"/>
        <w:numPr>
          <w:ilvl w:val="0"/>
          <w:numId w:val="6"/>
        </w:numPr>
        <w:rPr>
          <w:rFonts w:ascii="ＭＳ 明朝" w:eastAsia="ＭＳ 明朝" w:hAnsi="ＭＳ 明朝"/>
        </w:rPr>
      </w:pPr>
      <w:r>
        <w:rPr>
          <w:rFonts w:ascii="ＭＳ 明朝" w:eastAsia="ＭＳ 明朝" w:hAnsi="ＭＳ 明朝" w:hint="eastAsia"/>
        </w:rPr>
        <w:t>労働者派遣問題（労働者派遣法を含む）について</w:t>
      </w:r>
      <w:r w:rsidR="0060758E">
        <w:rPr>
          <w:rFonts w:ascii="ＭＳ 明朝" w:eastAsia="ＭＳ 明朝" w:hAnsi="ＭＳ 明朝" w:hint="eastAsia"/>
        </w:rPr>
        <w:t xml:space="preserve">　３名</w:t>
      </w:r>
    </w:p>
    <w:p w14:paraId="6C2FD30A" w14:textId="39B65350" w:rsidR="00D654AE" w:rsidRDefault="00D654AE" w:rsidP="00D654AE">
      <w:pPr>
        <w:pStyle w:val="aa"/>
        <w:numPr>
          <w:ilvl w:val="0"/>
          <w:numId w:val="6"/>
        </w:numPr>
        <w:rPr>
          <w:rFonts w:ascii="ＭＳ 明朝" w:eastAsia="ＭＳ 明朝" w:hAnsi="ＭＳ 明朝"/>
        </w:rPr>
      </w:pPr>
      <w:r>
        <w:rPr>
          <w:rFonts w:ascii="ＭＳ 明朝" w:eastAsia="ＭＳ 明朝" w:hAnsi="ＭＳ 明朝" w:hint="eastAsia"/>
        </w:rPr>
        <w:t>同一労働同一賃金（均等・均衡待遇を含む）について</w:t>
      </w:r>
      <w:r w:rsidR="0060758E">
        <w:rPr>
          <w:rFonts w:ascii="ＭＳ 明朝" w:eastAsia="ＭＳ 明朝" w:hAnsi="ＭＳ 明朝" w:hint="eastAsia"/>
        </w:rPr>
        <w:t xml:space="preserve">　７名</w:t>
      </w:r>
    </w:p>
    <w:p w14:paraId="01C017A1" w14:textId="6ED9BDB9" w:rsidR="00D654AE" w:rsidRDefault="00D654AE" w:rsidP="00D654AE">
      <w:pPr>
        <w:pStyle w:val="aa"/>
        <w:numPr>
          <w:ilvl w:val="0"/>
          <w:numId w:val="6"/>
        </w:numPr>
        <w:rPr>
          <w:rFonts w:ascii="ＭＳ 明朝" w:eastAsia="ＭＳ 明朝" w:hAnsi="ＭＳ 明朝"/>
        </w:rPr>
      </w:pPr>
      <w:r>
        <w:rPr>
          <w:rFonts w:ascii="ＭＳ 明朝" w:eastAsia="ＭＳ 明朝" w:hAnsi="ＭＳ 明朝" w:hint="eastAsia"/>
        </w:rPr>
        <w:t>外国人労働者問題（外国人技能実習制度の問題を含む）について</w:t>
      </w:r>
      <w:r w:rsidR="0060758E">
        <w:rPr>
          <w:rFonts w:ascii="ＭＳ 明朝" w:eastAsia="ＭＳ 明朝" w:hAnsi="ＭＳ 明朝" w:hint="eastAsia"/>
        </w:rPr>
        <w:t xml:space="preserve">　１名</w:t>
      </w:r>
    </w:p>
    <w:p w14:paraId="41572BAB" w14:textId="5B0DE1F6" w:rsidR="00D654AE" w:rsidRDefault="00D654AE" w:rsidP="00D654AE">
      <w:pPr>
        <w:pStyle w:val="aa"/>
        <w:numPr>
          <w:ilvl w:val="0"/>
          <w:numId w:val="6"/>
        </w:numPr>
        <w:rPr>
          <w:rFonts w:ascii="ＭＳ 明朝" w:eastAsia="ＭＳ 明朝" w:hAnsi="ＭＳ 明朝"/>
        </w:rPr>
      </w:pPr>
      <w:r>
        <w:rPr>
          <w:rFonts w:ascii="ＭＳ 明朝" w:eastAsia="ＭＳ 明朝" w:hAnsi="ＭＳ 明朝" w:hint="eastAsia"/>
        </w:rPr>
        <w:t>ジェンダー（女性活躍推進法を含む）について</w:t>
      </w:r>
      <w:r w:rsidR="0060758E">
        <w:rPr>
          <w:rFonts w:ascii="ＭＳ 明朝" w:eastAsia="ＭＳ 明朝" w:hAnsi="ＭＳ 明朝" w:hint="eastAsia"/>
        </w:rPr>
        <w:t xml:space="preserve">　０名</w:t>
      </w:r>
    </w:p>
    <w:p w14:paraId="48331118" w14:textId="2E0A2010" w:rsidR="00D654AE" w:rsidRDefault="00D654AE" w:rsidP="00D654AE">
      <w:pPr>
        <w:pStyle w:val="aa"/>
        <w:numPr>
          <w:ilvl w:val="0"/>
          <w:numId w:val="6"/>
        </w:numPr>
        <w:rPr>
          <w:rFonts w:ascii="ＭＳ 明朝" w:eastAsia="ＭＳ 明朝" w:hAnsi="ＭＳ 明朝"/>
        </w:rPr>
      </w:pPr>
      <w:r>
        <w:rPr>
          <w:rFonts w:ascii="ＭＳ 明朝" w:eastAsia="ＭＳ 明朝" w:hAnsi="ＭＳ 明朝" w:hint="eastAsia"/>
        </w:rPr>
        <w:t>各種ハラスメントについて</w:t>
      </w:r>
      <w:r w:rsidR="0060758E">
        <w:rPr>
          <w:rFonts w:ascii="ＭＳ 明朝" w:eastAsia="ＭＳ 明朝" w:hAnsi="ＭＳ 明朝" w:hint="eastAsia"/>
        </w:rPr>
        <w:t xml:space="preserve">　３名</w:t>
      </w:r>
    </w:p>
    <w:p w14:paraId="6A23AB9E" w14:textId="48E9A51E" w:rsidR="00D654AE" w:rsidRDefault="00D654AE" w:rsidP="00D654AE">
      <w:pPr>
        <w:pStyle w:val="aa"/>
        <w:numPr>
          <w:ilvl w:val="0"/>
          <w:numId w:val="6"/>
        </w:numPr>
        <w:rPr>
          <w:rFonts w:ascii="ＭＳ 明朝" w:eastAsia="ＭＳ 明朝" w:hAnsi="ＭＳ 明朝"/>
        </w:rPr>
      </w:pPr>
      <w:r>
        <w:rPr>
          <w:rFonts w:ascii="ＭＳ 明朝" w:eastAsia="ＭＳ 明朝" w:hAnsi="ＭＳ 明朝" w:hint="eastAsia"/>
        </w:rPr>
        <w:t>日本社会における格差・貧困問題について</w:t>
      </w:r>
      <w:r w:rsidR="0060758E">
        <w:rPr>
          <w:rFonts w:ascii="ＭＳ 明朝" w:eastAsia="ＭＳ 明朝" w:hAnsi="ＭＳ 明朝" w:hint="eastAsia"/>
        </w:rPr>
        <w:t xml:space="preserve">　１名</w:t>
      </w:r>
    </w:p>
    <w:p w14:paraId="757BCDCC" w14:textId="334A32F9" w:rsidR="00D654AE" w:rsidRDefault="00D654AE" w:rsidP="00D654AE">
      <w:pPr>
        <w:pStyle w:val="aa"/>
        <w:numPr>
          <w:ilvl w:val="0"/>
          <w:numId w:val="6"/>
        </w:numPr>
        <w:rPr>
          <w:rFonts w:ascii="ＭＳ 明朝" w:eastAsia="ＭＳ 明朝" w:hAnsi="ＭＳ 明朝"/>
        </w:rPr>
      </w:pPr>
      <w:r>
        <w:rPr>
          <w:rFonts w:ascii="ＭＳ 明朝" w:eastAsia="ＭＳ 明朝" w:hAnsi="ＭＳ 明朝" w:hint="eastAsia"/>
        </w:rPr>
        <w:t>能力開発・人材育成について</w:t>
      </w:r>
      <w:r w:rsidR="0060758E">
        <w:rPr>
          <w:rFonts w:ascii="ＭＳ 明朝" w:eastAsia="ＭＳ 明朝" w:hAnsi="ＭＳ 明朝" w:hint="eastAsia"/>
        </w:rPr>
        <w:t xml:space="preserve">　３名</w:t>
      </w:r>
    </w:p>
    <w:p w14:paraId="2992FF8D" w14:textId="6FA2258C" w:rsidR="00D654AE" w:rsidRPr="00231A46" w:rsidRDefault="00D654AE" w:rsidP="00D654AE">
      <w:pPr>
        <w:pStyle w:val="aa"/>
        <w:numPr>
          <w:ilvl w:val="0"/>
          <w:numId w:val="6"/>
        </w:numPr>
        <w:rPr>
          <w:rFonts w:ascii="ＭＳ 明朝" w:eastAsia="ＭＳ 明朝" w:hAnsi="ＭＳ 明朝"/>
        </w:rPr>
      </w:pPr>
      <w:r w:rsidRPr="00231A46">
        <w:rPr>
          <w:rFonts w:ascii="ＭＳ 明朝" w:eastAsia="ＭＳ 明朝" w:hAnsi="ＭＳ 明朝" w:hint="eastAsia"/>
        </w:rPr>
        <w:t>人事評価と処遇について</w:t>
      </w:r>
      <w:r w:rsidR="0060758E">
        <w:rPr>
          <w:rFonts w:ascii="ＭＳ 明朝" w:eastAsia="ＭＳ 明朝" w:hAnsi="ＭＳ 明朝" w:hint="eastAsia"/>
        </w:rPr>
        <w:t xml:space="preserve">　７名</w:t>
      </w:r>
    </w:p>
    <w:p w14:paraId="01A016EB" w14:textId="6C18283E" w:rsidR="0060758E" w:rsidRPr="0060758E" w:rsidRDefault="00D654AE" w:rsidP="0060758E">
      <w:pPr>
        <w:pStyle w:val="aa"/>
        <w:numPr>
          <w:ilvl w:val="0"/>
          <w:numId w:val="6"/>
        </w:numPr>
        <w:rPr>
          <w:rFonts w:ascii="ＭＳ 明朝" w:eastAsia="ＭＳ 明朝" w:hAnsi="ＭＳ 明朝"/>
        </w:rPr>
      </w:pPr>
      <w:r>
        <w:rPr>
          <w:rFonts w:ascii="ＭＳ 明朝" w:eastAsia="ＭＳ 明朝" w:hAnsi="ＭＳ 明朝" w:hint="eastAsia"/>
        </w:rPr>
        <w:t>ＩＬＯの活動やＩＬＯ条約について</w:t>
      </w:r>
      <w:r w:rsidR="0060758E">
        <w:rPr>
          <w:rFonts w:ascii="ＭＳ 明朝" w:eastAsia="ＭＳ 明朝" w:hAnsi="ＭＳ 明朝" w:hint="eastAsia"/>
        </w:rPr>
        <w:t xml:space="preserve">　０名</w:t>
      </w:r>
    </w:p>
    <w:p w14:paraId="69294D97" w14:textId="4948B2A5" w:rsidR="00D654AE" w:rsidRDefault="00D654AE" w:rsidP="00D654AE">
      <w:pPr>
        <w:pStyle w:val="aa"/>
        <w:numPr>
          <w:ilvl w:val="0"/>
          <w:numId w:val="6"/>
        </w:numPr>
        <w:rPr>
          <w:rFonts w:ascii="ＭＳ 明朝" w:eastAsia="ＭＳ 明朝" w:hAnsi="ＭＳ 明朝"/>
        </w:rPr>
      </w:pPr>
      <w:r>
        <w:rPr>
          <w:rFonts w:ascii="ＭＳ 明朝" w:eastAsia="ＭＳ 明朝" w:hAnsi="ＭＳ 明朝" w:hint="eastAsia"/>
        </w:rPr>
        <w:t>国際労働運動について</w:t>
      </w:r>
      <w:r w:rsidR="0060758E">
        <w:rPr>
          <w:rFonts w:ascii="ＭＳ 明朝" w:eastAsia="ＭＳ 明朝" w:hAnsi="ＭＳ 明朝" w:hint="eastAsia"/>
        </w:rPr>
        <w:t xml:space="preserve">　１名</w:t>
      </w:r>
    </w:p>
    <w:p w14:paraId="7092981B" w14:textId="5AD35205" w:rsidR="00D654AE" w:rsidRPr="00231A46" w:rsidRDefault="00D654AE" w:rsidP="00D654AE">
      <w:pPr>
        <w:pStyle w:val="aa"/>
        <w:numPr>
          <w:ilvl w:val="0"/>
          <w:numId w:val="6"/>
        </w:numPr>
        <w:rPr>
          <w:rFonts w:ascii="ＭＳ 明朝" w:eastAsia="ＭＳ 明朝" w:hAnsi="ＭＳ 明朝"/>
        </w:rPr>
      </w:pPr>
      <w:r w:rsidRPr="00231A46">
        <w:rPr>
          <w:rFonts w:ascii="ＭＳ 明朝" w:eastAsia="ＭＳ 明朝" w:hAnsi="ＭＳ 明朝" w:hint="eastAsia"/>
        </w:rPr>
        <w:t>諸外国の労働社会情勢について</w:t>
      </w:r>
      <w:r w:rsidR="0060758E">
        <w:rPr>
          <w:rFonts w:ascii="ＭＳ 明朝" w:eastAsia="ＭＳ 明朝" w:hAnsi="ＭＳ 明朝" w:hint="eastAsia"/>
        </w:rPr>
        <w:t xml:space="preserve">　１名</w:t>
      </w:r>
    </w:p>
    <w:p w14:paraId="2370DE32" w14:textId="587C19C8" w:rsidR="00D654AE" w:rsidRPr="00C2635E" w:rsidRDefault="00D654AE" w:rsidP="00D654AE">
      <w:pPr>
        <w:pStyle w:val="aa"/>
        <w:numPr>
          <w:ilvl w:val="0"/>
          <w:numId w:val="6"/>
        </w:numPr>
        <w:rPr>
          <w:rFonts w:ascii="ＭＳ 明朝" w:eastAsia="ＭＳ 明朝" w:hAnsi="ＭＳ 明朝"/>
        </w:rPr>
      </w:pPr>
      <w:r>
        <w:rPr>
          <w:rFonts w:ascii="ＭＳ 明朝" w:eastAsia="ＭＳ 明朝" w:hAnsi="ＭＳ 明朝" w:hint="eastAsia"/>
        </w:rPr>
        <w:t>その他上記に準ずるものについて</w:t>
      </w:r>
      <w:r w:rsidR="0060758E">
        <w:rPr>
          <w:rFonts w:ascii="ＭＳ 明朝" w:eastAsia="ＭＳ 明朝" w:hAnsi="ＭＳ 明朝" w:hint="eastAsia"/>
        </w:rPr>
        <w:t xml:space="preserve">　10名</w:t>
      </w:r>
    </w:p>
    <w:p w14:paraId="6E5A7F0C" w14:textId="77777777" w:rsidR="00C2635E" w:rsidRDefault="00C2635E" w:rsidP="00E66269">
      <w:pPr>
        <w:ind w:firstLineChars="100" w:firstLine="240"/>
        <w:rPr>
          <w:rFonts w:ascii="ＭＳ 明朝" w:eastAsia="ＭＳ 明朝" w:hAnsi="ＭＳ 明朝"/>
        </w:rPr>
      </w:pPr>
    </w:p>
    <w:p w14:paraId="422A646F" w14:textId="4426337B" w:rsidR="008800B1" w:rsidRDefault="00E66269" w:rsidP="00E66269">
      <w:pPr>
        <w:ind w:firstLineChars="100" w:firstLine="240"/>
        <w:rPr>
          <w:rFonts w:ascii="ＭＳ 明朝" w:eastAsia="ＭＳ 明朝" w:hAnsi="ＭＳ 明朝"/>
        </w:rPr>
      </w:pPr>
      <w:r w:rsidRPr="00E66269">
        <w:rPr>
          <w:rFonts w:ascii="ＭＳ 明朝" w:eastAsia="ＭＳ 明朝" w:hAnsi="ＭＳ 明朝" w:hint="eastAsia"/>
        </w:rPr>
        <w:t>登録状況は</w:t>
      </w:r>
      <w:r w:rsidR="0060758E">
        <w:rPr>
          <w:rFonts w:ascii="ＭＳ 明朝" w:eastAsia="ＭＳ 明朝" w:hAnsi="ＭＳ 明朝" w:hint="eastAsia"/>
        </w:rPr>
        <w:t>上</w:t>
      </w:r>
      <w:r w:rsidRPr="00E66269">
        <w:rPr>
          <w:rFonts w:ascii="ＭＳ 明朝" w:eastAsia="ＭＳ 明朝" w:hAnsi="ＭＳ 明朝" w:hint="eastAsia"/>
        </w:rPr>
        <w:t>記のとおりと</w:t>
      </w:r>
      <w:r w:rsidR="00D654AE">
        <w:rPr>
          <w:rFonts w:ascii="ＭＳ 明朝" w:eastAsia="ＭＳ 明朝" w:hAnsi="ＭＳ 明朝" w:hint="eastAsia"/>
        </w:rPr>
        <w:t>な</w:t>
      </w:r>
      <w:r w:rsidRPr="00E66269">
        <w:rPr>
          <w:rFonts w:ascii="ＭＳ 明朝" w:eastAsia="ＭＳ 明朝" w:hAnsi="ＭＳ 明朝" w:hint="eastAsia"/>
        </w:rPr>
        <w:t>り、</w:t>
      </w:r>
      <w:r w:rsidR="008800B1" w:rsidRPr="00E66269">
        <w:rPr>
          <w:rFonts w:ascii="ＭＳ 明朝" w:eastAsia="ＭＳ 明朝" w:hAnsi="ＭＳ 明朝" w:hint="eastAsia"/>
        </w:rPr>
        <w:t>当初計画した分野のうち</w:t>
      </w:r>
      <w:r w:rsidR="00C2635E">
        <w:rPr>
          <w:rFonts w:ascii="ＭＳ 明朝" w:eastAsia="ＭＳ 明朝" w:hAnsi="ＭＳ 明朝" w:hint="eastAsia"/>
        </w:rPr>
        <w:t>、⑪及び⑯</w:t>
      </w:r>
      <w:r w:rsidR="008800B1">
        <w:rPr>
          <w:rFonts w:ascii="ＭＳ 明朝" w:eastAsia="ＭＳ 明朝" w:hAnsi="ＭＳ 明朝" w:hint="eastAsia"/>
        </w:rPr>
        <w:t>については残念ながら登録がありませんでした。登録者がいない分野については事業の実施</w:t>
      </w:r>
      <w:r w:rsidR="004A2C81">
        <w:rPr>
          <w:rFonts w:ascii="ＭＳ 明朝" w:eastAsia="ＭＳ 明朝" w:hAnsi="ＭＳ 明朝" w:hint="eastAsia"/>
        </w:rPr>
        <w:t>が</w:t>
      </w:r>
      <w:r w:rsidR="008800B1">
        <w:rPr>
          <w:rFonts w:ascii="ＭＳ 明朝" w:eastAsia="ＭＳ 明朝" w:hAnsi="ＭＳ 明朝" w:hint="eastAsia"/>
        </w:rPr>
        <w:t>できないため、講師紹介</w:t>
      </w:r>
      <w:r w:rsidR="004A2C81">
        <w:rPr>
          <w:rFonts w:ascii="ＭＳ 明朝" w:eastAsia="ＭＳ 明朝" w:hAnsi="ＭＳ 明朝" w:hint="eastAsia"/>
        </w:rPr>
        <w:t>事業</w:t>
      </w:r>
      <w:r w:rsidR="008800B1">
        <w:rPr>
          <w:rFonts w:ascii="ＭＳ 明朝" w:eastAsia="ＭＳ 明朝" w:hAnsi="ＭＳ 明朝" w:hint="eastAsia"/>
        </w:rPr>
        <w:t>の対象から外さざるを得ないことになりますが、いずれの分野も大変重要で、講師の要請も期待できることから、本事業の充実を図るためにも、できれば講師の登録を得たいと考えています。</w:t>
      </w:r>
    </w:p>
    <w:p w14:paraId="7C95EEF2" w14:textId="548DB56F" w:rsidR="008800B1" w:rsidRDefault="008800B1">
      <w:pPr>
        <w:rPr>
          <w:rFonts w:ascii="ＭＳ 明朝" w:eastAsia="ＭＳ 明朝" w:hAnsi="ＭＳ 明朝"/>
        </w:rPr>
      </w:pPr>
      <w:r>
        <w:rPr>
          <w:rFonts w:ascii="ＭＳ 明朝" w:eastAsia="ＭＳ 明朝" w:hAnsi="ＭＳ 明朝" w:hint="eastAsia"/>
        </w:rPr>
        <w:t xml:space="preserve">　そこで、会員の皆様におかれては、</w:t>
      </w:r>
      <w:r w:rsidR="00E66269">
        <w:rPr>
          <w:rFonts w:ascii="ＭＳ 明朝" w:eastAsia="ＭＳ 明朝" w:hAnsi="ＭＳ 明朝" w:hint="eastAsia"/>
        </w:rPr>
        <w:t>登録のない</w:t>
      </w:r>
      <w:r>
        <w:rPr>
          <w:rFonts w:ascii="ＭＳ 明朝" w:eastAsia="ＭＳ 明朝" w:hAnsi="ＭＳ 明朝" w:hint="eastAsia"/>
        </w:rPr>
        <w:t>分野</w:t>
      </w:r>
      <w:r w:rsidR="0060758E">
        <w:rPr>
          <w:rFonts w:ascii="ＭＳ 明朝" w:eastAsia="ＭＳ 明朝" w:hAnsi="ＭＳ 明朝" w:hint="eastAsia"/>
        </w:rPr>
        <w:t>又は登録者の少ない分野</w:t>
      </w:r>
      <w:r>
        <w:rPr>
          <w:rFonts w:ascii="ＭＳ 明朝" w:eastAsia="ＭＳ 明朝" w:hAnsi="ＭＳ 明朝" w:hint="eastAsia"/>
        </w:rPr>
        <w:t>について登録が可能かどうか再度ご検討いただき、可能である場合はご連絡いただくようお願いいたします。</w:t>
      </w:r>
      <w:r w:rsidR="00EF1C50">
        <w:rPr>
          <w:rFonts w:ascii="ＭＳ 明朝" w:eastAsia="ＭＳ 明朝" w:hAnsi="ＭＳ 明朝" w:hint="eastAsia"/>
        </w:rPr>
        <w:t>なお、既に</w:t>
      </w:r>
      <w:r w:rsidR="0060758E">
        <w:rPr>
          <w:rFonts w:ascii="ＭＳ 明朝" w:eastAsia="ＭＳ 明朝" w:hAnsi="ＭＳ 明朝" w:hint="eastAsia"/>
        </w:rPr>
        <w:t>複数の</w:t>
      </w:r>
      <w:r w:rsidR="00EF1C50">
        <w:rPr>
          <w:rFonts w:ascii="ＭＳ 明朝" w:eastAsia="ＭＳ 明朝" w:hAnsi="ＭＳ 明朝" w:hint="eastAsia"/>
        </w:rPr>
        <w:t>登録者を得ている分野であっても、追加登録されることは歓迎いたしますし、登録の変更も可能ですので、必要のある方はご連絡ください。</w:t>
      </w:r>
    </w:p>
    <w:p w14:paraId="55DADD4D" w14:textId="4868C2B1" w:rsidR="00A90A84" w:rsidRPr="00831BB7" w:rsidRDefault="00A90A84">
      <w:pPr>
        <w:rPr>
          <w:rFonts w:ascii="ＭＳ 明朝" w:eastAsia="ＭＳ 明朝" w:hAnsi="ＭＳ 明朝"/>
        </w:rPr>
      </w:pPr>
    </w:p>
    <w:p w14:paraId="243C8BC5" w14:textId="4E17BAFB" w:rsidR="00831BB7" w:rsidRPr="006F1388" w:rsidRDefault="00831BB7" w:rsidP="00831BB7">
      <w:pPr>
        <w:ind w:firstLineChars="100" w:firstLine="240"/>
        <w:rPr>
          <w:rFonts w:ascii="ＭＳ 明朝" w:eastAsia="ＭＳ 明朝" w:hAnsi="ＭＳ 明朝"/>
        </w:rPr>
      </w:pPr>
      <w:r>
        <w:rPr>
          <w:rFonts w:ascii="ＭＳ 明朝" w:eastAsia="ＭＳ 明朝" w:hAnsi="ＭＳ 明朝" w:hint="eastAsia"/>
        </w:rPr>
        <w:t>連絡先</w:t>
      </w:r>
    </w:p>
    <w:p w14:paraId="41CAD1BE" w14:textId="77777777" w:rsidR="00831BB7" w:rsidRPr="006F1388" w:rsidRDefault="00831BB7" w:rsidP="00831BB7">
      <w:pPr>
        <w:ind w:firstLineChars="100" w:firstLine="240"/>
        <w:rPr>
          <w:rFonts w:ascii="ＭＳ 明朝" w:eastAsia="ＭＳ 明朝" w:hAnsi="ＭＳ 明朝"/>
        </w:rPr>
      </w:pPr>
      <w:r>
        <w:rPr>
          <w:rFonts w:ascii="ＭＳ 明朝" w:eastAsia="ＭＳ 明朝" w:hAnsi="ＭＳ 明朝" w:hint="eastAsia"/>
        </w:rPr>
        <w:t>連絡期間　令和３年●月●日</w:t>
      </w:r>
    </w:p>
    <w:p w14:paraId="1CDD4350" w14:textId="77777777" w:rsidR="00831BB7" w:rsidRPr="00831BB7" w:rsidRDefault="00831BB7" w:rsidP="00831BB7">
      <w:pPr>
        <w:rPr>
          <w:rFonts w:ascii="ＭＳ 明朝" w:eastAsia="ＭＳ 明朝" w:hAnsi="ＭＳ 明朝"/>
        </w:rPr>
      </w:pPr>
    </w:p>
    <w:p w14:paraId="4C90F651" w14:textId="6F6C0D01" w:rsidR="0040521F" w:rsidRPr="00831BB7" w:rsidRDefault="0040521F" w:rsidP="0060758E">
      <w:pPr>
        <w:rPr>
          <w:rFonts w:ascii="ＭＳ 明朝" w:eastAsia="ＭＳ 明朝" w:hAnsi="ＭＳ 明朝"/>
        </w:rPr>
      </w:pPr>
    </w:p>
    <w:p w14:paraId="1013EBF2" w14:textId="11D3FB3F" w:rsidR="00190495" w:rsidRPr="00831BB7" w:rsidRDefault="00190495">
      <w:pPr>
        <w:rPr>
          <w:rFonts w:ascii="ＭＳ 明朝" w:eastAsia="ＭＳ 明朝" w:hAnsi="ＭＳ 明朝"/>
        </w:rPr>
      </w:pPr>
    </w:p>
    <w:sectPr w:rsidR="00190495" w:rsidRPr="00831BB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ED7A5" w14:textId="77777777" w:rsidR="00C52F8E" w:rsidRDefault="00C52F8E" w:rsidP="005301AC">
      <w:r>
        <w:separator/>
      </w:r>
    </w:p>
  </w:endnote>
  <w:endnote w:type="continuationSeparator" w:id="0">
    <w:p w14:paraId="305CF1E7" w14:textId="77777777" w:rsidR="00C52F8E" w:rsidRDefault="00C52F8E" w:rsidP="00530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24E97" w14:textId="77777777" w:rsidR="00C52F8E" w:rsidRDefault="00C52F8E" w:rsidP="005301AC">
      <w:r>
        <w:separator/>
      </w:r>
    </w:p>
  </w:footnote>
  <w:footnote w:type="continuationSeparator" w:id="0">
    <w:p w14:paraId="4BAEFA82" w14:textId="77777777" w:rsidR="00C52F8E" w:rsidRDefault="00C52F8E" w:rsidP="005301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77DB"/>
    <w:multiLevelType w:val="hybridMultilevel"/>
    <w:tmpl w:val="6A0818A0"/>
    <w:lvl w:ilvl="0" w:tplc="62AA9EE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B6B05EB"/>
    <w:multiLevelType w:val="hybridMultilevel"/>
    <w:tmpl w:val="181E77D4"/>
    <w:lvl w:ilvl="0" w:tplc="F258E4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A64DF5"/>
    <w:multiLevelType w:val="hybridMultilevel"/>
    <w:tmpl w:val="6A0818A0"/>
    <w:lvl w:ilvl="0" w:tplc="62AA9EE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4CF51AAD"/>
    <w:multiLevelType w:val="hybridMultilevel"/>
    <w:tmpl w:val="6A0818A0"/>
    <w:lvl w:ilvl="0" w:tplc="62AA9EE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5FE05830"/>
    <w:multiLevelType w:val="hybridMultilevel"/>
    <w:tmpl w:val="6A0818A0"/>
    <w:lvl w:ilvl="0" w:tplc="62AA9EE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7DB56A01"/>
    <w:multiLevelType w:val="hybridMultilevel"/>
    <w:tmpl w:val="6A0818A0"/>
    <w:lvl w:ilvl="0" w:tplc="62AA9EE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860629975">
    <w:abstractNumId w:val="4"/>
  </w:num>
  <w:num w:numId="2" w16cid:durableId="1418866488">
    <w:abstractNumId w:val="3"/>
  </w:num>
  <w:num w:numId="3" w16cid:durableId="765269405">
    <w:abstractNumId w:val="2"/>
  </w:num>
  <w:num w:numId="4" w16cid:durableId="943805489">
    <w:abstractNumId w:val="0"/>
  </w:num>
  <w:num w:numId="5" w16cid:durableId="1043284923">
    <w:abstractNumId w:val="1"/>
  </w:num>
  <w:num w:numId="6" w16cid:durableId="1747366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F8A"/>
    <w:rsid w:val="00015480"/>
    <w:rsid w:val="000329A4"/>
    <w:rsid w:val="00037F2C"/>
    <w:rsid w:val="000550E1"/>
    <w:rsid w:val="00123F0B"/>
    <w:rsid w:val="00190495"/>
    <w:rsid w:val="00202522"/>
    <w:rsid w:val="00231A46"/>
    <w:rsid w:val="002A3F8A"/>
    <w:rsid w:val="002C06BD"/>
    <w:rsid w:val="00402E3F"/>
    <w:rsid w:val="0040521F"/>
    <w:rsid w:val="00422BB1"/>
    <w:rsid w:val="004A2C81"/>
    <w:rsid w:val="004B5527"/>
    <w:rsid w:val="0052018A"/>
    <w:rsid w:val="005301AC"/>
    <w:rsid w:val="005B5411"/>
    <w:rsid w:val="005E41F2"/>
    <w:rsid w:val="0060758E"/>
    <w:rsid w:val="0063706B"/>
    <w:rsid w:val="006F1388"/>
    <w:rsid w:val="00717F63"/>
    <w:rsid w:val="007C09EE"/>
    <w:rsid w:val="007D53A7"/>
    <w:rsid w:val="00816339"/>
    <w:rsid w:val="00820B8D"/>
    <w:rsid w:val="00831BB7"/>
    <w:rsid w:val="00864025"/>
    <w:rsid w:val="00876F90"/>
    <w:rsid w:val="008800B1"/>
    <w:rsid w:val="008A43BE"/>
    <w:rsid w:val="008C649B"/>
    <w:rsid w:val="008E5D05"/>
    <w:rsid w:val="009015E2"/>
    <w:rsid w:val="00902D83"/>
    <w:rsid w:val="00903A3F"/>
    <w:rsid w:val="00936C7E"/>
    <w:rsid w:val="009B01D7"/>
    <w:rsid w:val="00A0119F"/>
    <w:rsid w:val="00A428DD"/>
    <w:rsid w:val="00A70AA9"/>
    <w:rsid w:val="00A72ED5"/>
    <w:rsid w:val="00A90A84"/>
    <w:rsid w:val="00AE5F99"/>
    <w:rsid w:val="00B679AC"/>
    <w:rsid w:val="00BE074A"/>
    <w:rsid w:val="00C2635E"/>
    <w:rsid w:val="00C26AD0"/>
    <w:rsid w:val="00C31F65"/>
    <w:rsid w:val="00C52F8E"/>
    <w:rsid w:val="00CB1B5D"/>
    <w:rsid w:val="00CC5B87"/>
    <w:rsid w:val="00D24D7E"/>
    <w:rsid w:val="00D654AE"/>
    <w:rsid w:val="00D833E8"/>
    <w:rsid w:val="00DD167B"/>
    <w:rsid w:val="00E66269"/>
    <w:rsid w:val="00EC6FD8"/>
    <w:rsid w:val="00ED3983"/>
    <w:rsid w:val="00EF1C50"/>
    <w:rsid w:val="00EF2C0D"/>
    <w:rsid w:val="00F06D5B"/>
    <w:rsid w:val="00F449C9"/>
    <w:rsid w:val="00F47993"/>
    <w:rsid w:val="00F82094"/>
    <w:rsid w:val="00FD09B0"/>
    <w:rsid w:val="00FF07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F99194"/>
  <w15:chartTrackingRefBased/>
  <w15:docId w15:val="{0FCAD38C-ADE0-4400-905B-16C152A1D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5F99"/>
    <w:rPr>
      <w:sz w:val="24"/>
      <w:szCs w:val="24"/>
    </w:rPr>
  </w:style>
  <w:style w:type="paragraph" w:styleId="1">
    <w:name w:val="heading 1"/>
    <w:basedOn w:val="a"/>
    <w:next w:val="a"/>
    <w:link w:val="10"/>
    <w:uiPriority w:val="9"/>
    <w:qFormat/>
    <w:rsid w:val="00AE5F99"/>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AE5F99"/>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AE5F99"/>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AE5F99"/>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AE5F99"/>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AE5F99"/>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AE5F99"/>
    <w:pPr>
      <w:spacing w:before="240" w:after="60"/>
      <w:outlineLvl w:val="6"/>
    </w:pPr>
    <w:rPr>
      <w:rFonts w:cstheme="majorBidi"/>
    </w:rPr>
  </w:style>
  <w:style w:type="paragraph" w:styleId="8">
    <w:name w:val="heading 8"/>
    <w:basedOn w:val="a"/>
    <w:next w:val="a"/>
    <w:link w:val="80"/>
    <w:uiPriority w:val="9"/>
    <w:semiHidden/>
    <w:unhideWhenUsed/>
    <w:qFormat/>
    <w:rsid w:val="00AE5F99"/>
    <w:pPr>
      <w:spacing w:before="240" w:after="60"/>
      <w:outlineLvl w:val="7"/>
    </w:pPr>
    <w:rPr>
      <w:rFonts w:cstheme="majorBidi"/>
      <w:i/>
      <w:iCs/>
    </w:rPr>
  </w:style>
  <w:style w:type="paragraph" w:styleId="9">
    <w:name w:val="heading 9"/>
    <w:basedOn w:val="a"/>
    <w:next w:val="a"/>
    <w:link w:val="90"/>
    <w:uiPriority w:val="9"/>
    <w:semiHidden/>
    <w:unhideWhenUsed/>
    <w:qFormat/>
    <w:rsid w:val="00AE5F99"/>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E5F99"/>
    <w:rPr>
      <w:rFonts w:asciiTheme="majorHAnsi" w:eastAsiaTheme="majorEastAsia" w:hAnsiTheme="majorHAnsi" w:cstheme="majorBidi"/>
      <w:b/>
      <w:bCs/>
      <w:kern w:val="32"/>
      <w:sz w:val="32"/>
      <w:szCs w:val="32"/>
    </w:rPr>
  </w:style>
  <w:style w:type="character" w:customStyle="1" w:styleId="20">
    <w:name w:val="見出し 2 (文字)"/>
    <w:basedOn w:val="a0"/>
    <w:link w:val="2"/>
    <w:uiPriority w:val="9"/>
    <w:semiHidden/>
    <w:rsid w:val="00AE5F99"/>
    <w:rPr>
      <w:rFonts w:asciiTheme="majorHAnsi" w:eastAsiaTheme="majorEastAsia" w:hAnsiTheme="majorHAnsi" w:cstheme="majorBidi"/>
      <w:b/>
      <w:bCs/>
      <w:i/>
      <w:iCs/>
      <w:sz w:val="28"/>
      <w:szCs w:val="28"/>
    </w:rPr>
  </w:style>
  <w:style w:type="character" w:customStyle="1" w:styleId="30">
    <w:name w:val="見出し 3 (文字)"/>
    <w:basedOn w:val="a0"/>
    <w:link w:val="3"/>
    <w:uiPriority w:val="9"/>
    <w:semiHidden/>
    <w:rsid w:val="00AE5F99"/>
    <w:rPr>
      <w:rFonts w:asciiTheme="majorHAnsi" w:eastAsiaTheme="majorEastAsia" w:hAnsiTheme="majorHAnsi" w:cstheme="majorBidi"/>
      <w:b/>
      <w:bCs/>
      <w:sz w:val="26"/>
      <w:szCs w:val="26"/>
    </w:rPr>
  </w:style>
  <w:style w:type="character" w:customStyle="1" w:styleId="40">
    <w:name w:val="見出し 4 (文字)"/>
    <w:basedOn w:val="a0"/>
    <w:link w:val="4"/>
    <w:uiPriority w:val="9"/>
    <w:semiHidden/>
    <w:rsid w:val="00AE5F99"/>
    <w:rPr>
      <w:rFonts w:cstheme="majorBidi"/>
      <w:b/>
      <w:bCs/>
      <w:sz w:val="28"/>
      <w:szCs w:val="28"/>
    </w:rPr>
  </w:style>
  <w:style w:type="character" w:customStyle="1" w:styleId="50">
    <w:name w:val="見出し 5 (文字)"/>
    <w:basedOn w:val="a0"/>
    <w:link w:val="5"/>
    <w:uiPriority w:val="9"/>
    <w:semiHidden/>
    <w:rsid w:val="00AE5F99"/>
    <w:rPr>
      <w:rFonts w:cstheme="majorBidi"/>
      <w:b/>
      <w:bCs/>
      <w:i/>
      <w:iCs/>
      <w:sz w:val="26"/>
      <w:szCs w:val="26"/>
    </w:rPr>
  </w:style>
  <w:style w:type="character" w:customStyle="1" w:styleId="60">
    <w:name w:val="見出し 6 (文字)"/>
    <w:basedOn w:val="a0"/>
    <w:link w:val="6"/>
    <w:uiPriority w:val="9"/>
    <w:semiHidden/>
    <w:rsid w:val="00AE5F99"/>
    <w:rPr>
      <w:rFonts w:cstheme="majorBidi"/>
      <w:b/>
      <w:bCs/>
    </w:rPr>
  </w:style>
  <w:style w:type="character" w:customStyle="1" w:styleId="70">
    <w:name w:val="見出し 7 (文字)"/>
    <w:basedOn w:val="a0"/>
    <w:link w:val="7"/>
    <w:uiPriority w:val="9"/>
    <w:semiHidden/>
    <w:rsid w:val="00AE5F99"/>
    <w:rPr>
      <w:rFonts w:cstheme="majorBidi"/>
      <w:sz w:val="24"/>
      <w:szCs w:val="24"/>
    </w:rPr>
  </w:style>
  <w:style w:type="character" w:customStyle="1" w:styleId="80">
    <w:name w:val="見出し 8 (文字)"/>
    <w:basedOn w:val="a0"/>
    <w:link w:val="8"/>
    <w:uiPriority w:val="9"/>
    <w:semiHidden/>
    <w:rsid w:val="00AE5F99"/>
    <w:rPr>
      <w:rFonts w:cstheme="majorBidi"/>
      <w:i/>
      <w:iCs/>
      <w:sz w:val="24"/>
      <w:szCs w:val="24"/>
    </w:rPr>
  </w:style>
  <w:style w:type="character" w:customStyle="1" w:styleId="90">
    <w:name w:val="見出し 9 (文字)"/>
    <w:basedOn w:val="a0"/>
    <w:link w:val="9"/>
    <w:uiPriority w:val="9"/>
    <w:semiHidden/>
    <w:rsid w:val="00AE5F99"/>
    <w:rPr>
      <w:rFonts w:asciiTheme="majorHAnsi" w:eastAsiaTheme="majorEastAsia" w:hAnsiTheme="majorHAnsi" w:cstheme="majorBidi"/>
    </w:rPr>
  </w:style>
  <w:style w:type="paragraph" w:styleId="a3">
    <w:name w:val="Title"/>
    <w:basedOn w:val="a"/>
    <w:next w:val="a"/>
    <w:link w:val="a4"/>
    <w:uiPriority w:val="10"/>
    <w:qFormat/>
    <w:rsid w:val="00AE5F99"/>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表題 (文字)"/>
    <w:basedOn w:val="a0"/>
    <w:link w:val="a3"/>
    <w:uiPriority w:val="10"/>
    <w:rsid w:val="00AE5F99"/>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AE5F99"/>
    <w:pPr>
      <w:spacing w:after="60"/>
      <w:jc w:val="center"/>
      <w:outlineLvl w:val="1"/>
    </w:pPr>
    <w:rPr>
      <w:rFonts w:asciiTheme="majorHAnsi" w:eastAsiaTheme="majorEastAsia" w:hAnsiTheme="majorHAnsi" w:cstheme="majorBidi"/>
    </w:rPr>
  </w:style>
  <w:style w:type="character" w:customStyle="1" w:styleId="a6">
    <w:name w:val="副題 (文字)"/>
    <w:basedOn w:val="a0"/>
    <w:link w:val="a5"/>
    <w:uiPriority w:val="11"/>
    <w:rsid w:val="00AE5F99"/>
    <w:rPr>
      <w:rFonts w:asciiTheme="majorHAnsi" w:eastAsiaTheme="majorEastAsia" w:hAnsiTheme="majorHAnsi" w:cstheme="majorBidi"/>
      <w:sz w:val="24"/>
      <w:szCs w:val="24"/>
    </w:rPr>
  </w:style>
  <w:style w:type="character" w:styleId="a7">
    <w:name w:val="Strong"/>
    <w:basedOn w:val="a0"/>
    <w:uiPriority w:val="22"/>
    <w:qFormat/>
    <w:rsid w:val="00AE5F99"/>
    <w:rPr>
      <w:b/>
      <w:bCs/>
    </w:rPr>
  </w:style>
  <w:style w:type="character" w:styleId="a8">
    <w:name w:val="Emphasis"/>
    <w:basedOn w:val="a0"/>
    <w:uiPriority w:val="20"/>
    <w:qFormat/>
    <w:rsid w:val="00AE5F99"/>
    <w:rPr>
      <w:rFonts w:asciiTheme="minorHAnsi" w:hAnsiTheme="minorHAnsi"/>
      <w:b/>
      <w:i/>
      <w:iCs/>
    </w:rPr>
  </w:style>
  <w:style w:type="paragraph" w:styleId="a9">
    <w:name w:val="No Spacing"/>
    <w:basedOn w:val="a"/>
    <w:uiPriority w:val="1"/>
    <w:qFormat/>
    <w:rsid w:val="00AE5F99"/>
    <w:rPr>
      <w:szCs w:val="32"/>
    </w:rPr>
  </w:style>
  <w:style w:type="paragraph" w:styleId="aa">
    <w:name w:val="List Paragraph"/>
    <w:basedOn w:val="a"/>
    <w:uiPriority w:val="34"/>
    <w:qFormat/>
    <w:rsid w:val="00AE5F99"/>
    <w:pPr>
      <w:ind w:left="720"/>
      <w:contextualSpacing/>
    </w:pPr>
  </w:style>
  <w:style w:type="paragraph" w:styleId="ab">
    <w:name w:val="Quote"/>
    <w:basedOn w:val="a"/>
    <w:next w:val="a"/>
    <w:link w:val="ac"/>
    <w:uiPriority w:val="29"/>
    <w:qFormat/>
    <w:rsid w:val="00AE5F99"/>
    <w:rPr>
      <w:i/>
    </w:rPr>
  </w:style>
  <w:style w:type="character" w:customStyle="1" w:styleId="ac">
    <w:name w:val="引用文 (文字)"/>
    <w:basedOn w:val="a0"/>
    <w:link w:val="ab"/>
    <w:uiPriority w:val="29"/>
    <w:rsid w:val="00AE5F99"/>
    <w:rPr>
      <w:i/>
      <w:sz w:val="24"/>
      <w:szCs w:val="24"/>
    </w:rPr>
  </w:style>
  <w:style w:type="paragraph" w:styleId="21">
    <w:name w:val="Intense Quote"/>
    <w:basedOn w:val="a"/>
    <w:next w:val="a"/>
    <w:link w:val="22"/>
    <w:uiPriority w:val="30"/>
    <w:qFormat/>
    <w:rsid w:val="00AE5F99"/>
    <w:pPr>
      <w:ind w:left="720" w:right="720"/>
    </w:pPr>
    <w:rPr>
      <w:b/>
      <w:i/>
      <w:szCs w:val="22"/>
    </w:rPr>
  </w:style>
  <w:style w:type="character" w:customStyle="1" w:styleId="22">
    <w:name w:val="引用文 2 (文字)"/>
    <w:basedOn w:val="a0"/>
    <w:link w:val="21"/>
    <w:uiPriority w:val="30"/>
    <w:rsid w:val="00AE5F99"/>
    <w:rPr>
      <w:b/>
      <w:i/>
      <w:sz w:val="24"/>
    </w:rPr>
  </w:style>
  <w:style w:type="character" w:styleId="ad">
    <w:name w:val="Subtle Emphasis"/>
    <w:uiPriority w:val="19"/>
    <w:qFormat/>
    <w:rsid w:val="00AE5F99"/>
    <w:rPr>
      <w:i/>
      <w:color w:val="5A5A5A" w:themeColor="text1" w:themeTint="A5"/>
    </w:rPr>
  </w:style>
  <w:style w:type="character" w:styleId="23">
    <w:name w:val="Intense Emphasis"/>
    <w:basedOn w:val="a0"/>
    <w:uiPriority w:val="21"/>
    <w:qFormat/>
    <w:rsid w:val="00AE5F99"/>
    <w:rPr>
      <w:b/>
      <w:i/>
      <w:sz w:val="24"/>
      <w:szCs w:val="24"/>
      <w:u w:val="single"/>
    </w:rPr>
  </w:style>
  <w:style w:type="character" w:styleId="ae">
    <w:name w:val="Subtle Reference"/>
    <w:basedOn w:val="a0"/>
    <w:uiPriority w:val="31"/>
    <w:qFormat/>
    <w:rsid w:val="00AE5F99"/>
    <w:rPr>
      <w:sz w:val="24"/>
      <w:szCs w:val="24"/>
      <w:u w:val="single"/>
    </w:rPr>
  </w:style>
  <w:style w:type="character" w:styleId="24">
    <w:name w:val="Intense Reference"/>
    <w:basedOn w:val="a0"/>
    <w:uiPriority w:val="32"/>
    <w:qFormat/>
    <w:rsid w:val="00AE5F99"/>
    <w:rPr>
      <w:b/>
      <w:sz w:val="24"/>
      <w:u w:val="single"/>
    </w:rPr>
  </w:style>
  <w:style w:type="character" w:styleId="af">
    <w:name w:val="Book Title"/>
    <w:basedOn w:val="a0"/>
    <w:uiPriority w:val="33"/>
    <w:qFormat/>
    <w:rsid w:val="00AE5F99"/>
    <w:rPr>
      <w:rFonts w:asciiTheme="majorHAnsi" w:eastAsiaTheme="majorEastAsia" w:hAnsiTheme="majorHAnsi"/>
      <w:b/>
      <w:i/>
      <w:sz w:val="24"/>
      <w:szCs w:val="24"/>
    </w:rPr>
  </w:style>
  <w:style w:type="paragraph" w:styleId="af0">
    <w:name w:val="TOC Heading"/>
    <w:basedOn w:val="1"/>
    <w:next w:val="a"/>
    <w:uiPriority w:val="39"/>
    <w:semiHidden/>
    <w:unhideWhenUsed/>
    <w:qFormat/>
    <w:rsid w:val="00AE5F99"/>
    <w:pPr>
      <w:outlineLvl w:val="9"/>
    </w:pPr>
  </w:style>
  <w:style w:type="paragraph" w:styleId="af1">
    <w:name w:val="header"/>
    <w:basedOn w:val="a"/>
    <w:link w:val="af2"/>
    <w:uiPriority w:val="99"/>
    <w:unhideWhenUsed/>
    <w:rsid w:val="005301AC"/>
    <w:pPr>
      <w:tabs>
        <w:tab w:val="center" w:pos="4252"/>
        <w:tab w:val="right" w:pos="8504"/>
      </w:tabs>
      <w:snapToGrid w:val="0"/>
    </w:pPr>
  </w:style>
  <w:style w:type="character" w:customStyle="1" w:styleId="af2">
    <w:name w:val="ヘッダー (文字)"/>
    <w:basedOn w:val="a0"/>
    <w:link w:val="af1"/>
    <w:uiPriority w:val="99"/>
    <w:rsid w:val="005301AC"/>
    <w:rPr>
      <w:sz w:val="24"/>
      <w:szCs w:val="24"/>
    </w:rPr>
  </w:style>
  <w:style w:type="paragraph" w:styleId="af3">
    <w:name w:val="footer"/>
    <w:basedOn w:val="a"/>
    <w:link w:val="af4"/>
    <w:uiPriority w:val="99"/>
    <w:unhideWhenUsed/>
    <w:rsid w:val="005301AC"/>
    <w:pPr>
      <w:tabs>
        <w:tab w:val="center" w:pos="4252"/>
        <w:tab w:val="right" w:pos="8504"/>
      </w:tabs>
      <w:snapToGrid w:val="0"/>
    </w:pPr>
  </w:style>
  <w:style w:type="character" w:customStyle="1" w:styleId="af4">
    <w:name w:val="フッター (文字)"/>
    <w:basedOn w:val="a0"/>
    <w:link w:val="af3"/>
    <w:uiPriority w:val="99"/>
    <w:rsid w:val="005301A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508</Words>
  <Characters>2902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君嶋 護男</dc:creator>
  <cp:keywords/>
  <dc:description/>
  <cp:lastModifiedBy>植木喜代子</cp:lastModifiedBy>
  <cp:revision>4</cp:revision>
  <dcterms:created xsi:type="dcterms:W3CDTF">2022-06-07T09:30:00Z</dcterms:created>
  <dcterms:modified xsi:type="dcterms:W3CDTF">2022-06-07T09:56:00Z</dcterms:modified>
</cp:coreProperties>
</file>